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2268"/>
      </w:tblGrid>
      <w:tr w:rsidR="00897510" w:rsidRPr="00211AAF" w14:paraId="366C1FEB" w14:textId="77777777" w:rsidTr="00897510">
        <w:tc>
          <w:tcPr>
            <w:tcW w:w="2410" w:type="dxa"/>
            <w:shd w:val="clear" w:color="auto" w:fill="auto"/>
            <w:vAlign w:val="center"/>
          </w:tcPr>
          <w:p w14:paraId="52337C0E" w14:textId="77777777" w:rsidR="00897510" w:rsidRPr="00211AAF" w:rsidRDefault="00897510" w:rsidP="00897510">
            <w:pPr>
              <w:spacing w:after="0"/>
              <w:jc w:val="center"/>
              <w:rPr>
                <w:szCs w:val="26"/>
              </w:rPr>
            </w:pPr>
            <w:r w:rsidRPr="00211AAF">
              <w:rPr>
                <w:noProof/>
                <w:szCs w:val="26"/>
                <w:lang w:eastAsia="hu-HU"/>
              </w:rPr>
              <w:drawing>
                <wp:inline distT="0" distB="0" distL="0" distR="0" wp14:anchorId="572B49DF" wp14:editId="32BDC176">
                  <wp:extent cx="1504950" cy="54292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2B19AD" w14:textId="77777777" w:rsidR="00897510" w:rsidRPr="00211AAF" w:rsidRDefault="00897510" w:rsidP="00897510">
            <w:pPr>
              <w:spacing w:after="0"/>
              <w:jc w:val="center"/>
              <w:rPr>
                <w:rFonts w:ascii="Arial" w:hAnsi="Arial" w:cs="Arial"/>
                <w:b/>
                <w:color w:val="2E74B5"/>
              </w:rPr>
            </w:pPr>
            <w:r w:rsidRPr="00211AAF">
              <w:rPr>
                <w:rFonts w:ascii="Arial" w:hAnsi="Arial" w:cs="Arial"/>
                <w:b/>
                <w:color w:val="2E74B5"/>
              </w:rPr>
              <w:t>„Társadalmi Innovációk generálása</w:t>
            </w:r>
          </w:p>
          <w:p w14:paraId="3C84CD9A" w14:textId="77777777" w:rsidR="00897510" w:rsidRPr="00211AAF" w:rsidRDefault="00897510" w:rsidP="00897510">
            <w:pPr>
              <w:spacing w:after="0"/>
              <w:jc w:val="center"/>
              <w:rPr>
                <w:rFonts w:ascii="Arial" w:hAnsi="Arial" w:cs="Arial"/>
                <w:b/>
                <w:color w:val="2E74B5"/>
              </w:rPr>
            </w:pPr>
            <w:r w:rsidRPr="00211AAF">
              <w:rPr>
                <w:rFonts w:ascii="Arial" w:hAnsi="Arial" w:cs="Arial"/>
                <w:b/>
                <w:color w:val="2E74B5"/>
              </w:rPr>
              <w:t>Borsod-Abaúj-Zemplén megyében”</w:t>
            </w:r>
          </w:p>
          <w:p w14:paraId="4DD058EC" w14:textId="77777777" w:rsidR="00897510" w:rsidRPr="00211AAF" w:rsidRDefault="00897510" w:rsidP="0089751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1AAF">
              <w:rPr>
                <w:rFonts w:ascii="Arial" w:hAnsi="Arial" w:cs="Arial"/>
                <w:color w:val="2E74B5"/>
                <w:sz w:val="20"/>
              </w:rPr>
              <w:t>TÁMOP-4.2.1.D-15/1/KONV-2015-0009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F0369E" w14:textId="77777777" w:rsidR="00897510" w:rsidRPr="00211AAF" w:rsidRDefault="00897510" w:rsidP="00897510">
            <w:pPr>
              <w:spacing w:after="0"/>
              <w:jc w:val="center"/>
              <w:rPr>
                <w:szCs w:val="26"/>
              </w:rPr>
            </w:pPr>
            <w:r w:rsidRPr="00211AAF">
              <w:rPr>
                <w:noProof/>
                <w:szCs w:val="26"/>
                <w:lang w:eastAsia="hu-HU"/>
              </w:rPr>
              <w:drawing>
                <wp:inline distT="0" distB="0" distL="0" distR="0" wp14:anchorId="34B3905A" wp14:editId="67B5A748">
                  <wp:extent cx="1362075" cy="42862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15003" w14:textId="77777777" w:rsidR="00897510" w:rsidRPr="00211AAF" w:rsidRDefault="00897510" w:rsidP="00897510">
      <w:pPr>
        <w:spacing w:after="0"/>
        <w:jc w:val="center"/>
      </w:pPr>
    </w:p>
    <w:p w14:paraId="4C377488" w14:textId="77777777" w:rsidR="00CD686D" w:rsidRPr="00211AAF" w:rsidRDefault="00A07B1D" w:rsidP="00A07B1D">
      <w:pPr>
        <w:jc w:val="center"/>
        <w:rPr>
          <w:sz w:val="36"/>
          <w:szCs w:val="36"/>
        </w:rPr>
      </w:pPr>
      <w:r w:rsidRPr="00211AAF">
        <w:rPr>
          <w:sz w:val="36"/>
          <w:szCs w:val="36"/>
        </w:rPr>
        <w:t>KUTATÁSI TERV</w:t>
      </w:r>
    </w:p>
    <w:p w14:paraId="067E5F8C" w14:textId="77777777" w:rsidR="006944F2" w:rsidRPr="00211AAF" w:rsidRDefault="0026553A" w:rsidP="006944F2">
      <w:pPr>
        <w:pStyle w:val="Listaszerbekezds"/>
        <w:numPr>
          <w:ilvl w:val="0"/>
          <w:numId w:val="3"/>
        </w:numPr>
        <w:spacing w:after="0"/>
      </w:pPr>
      <w:r w:rsidRPr="00211AAF">
        <w:t>K</w:t>
      </w:r>
      <w:r w:rsidR="00A07B1D" w:rsidRPr="00211AAF">
        <w:t>utatás megnevezése:</w:t>
      </w:r>
      <w:r w:rsidR="006944F2" w:rsidRPr="00211AAF">
        <w:t xml:space="preserve"> </w:t>
      </w:r>
      <w:r w:rsidR="006944F2" w:rsidRPr="00211AAF">
        <w:rPr>
          <w:b/>
          <w:color w:val="4472C4" w:themeColor="accent5"/>
        </w:rPr>
        <w:t>Célzott termékek és szolgáltatások piaci vizsgálata</w:t>
      </w:r>
    </w:p>
    <w:p w14:paraId="3924450B" w14:textId="77777777" w:rsidR="00A07B1D" w:rsidRPr="00211AAF" w:rsidRDefault="0026553A" w:rsidP="007F5D65">
      <w:pPr>
        <w:pStyle w:val="Listaszerbekezds"/>
        <w:numPr>
          <w:ilvl w:val="0"/>
          <w:numId w:val="3"/>
        </w:numPr>
        <w:spacing w:after="0"/>
      </w:pPr>
      <w:r w:rsidRPr="00211AAF">
        <w:t>M</w:t>
      </w:r>
      <w:r w:rsidR="00A07B1D" w:rsidRPr="00211AAF">
        <w:t xml:space="preserve">unkacsoport vezetője: </w:t>
      </w:r>
      <w:r w:rsidR="006944F2" w:rsidRPr="00211AAF">
        <w:rPr>
          <w:b/>
          <w:color w:val="4472C4" w:themeColor="accent5"/>
        </w:rPr>
        <w:t>Dr. Molnár László</w:t>
      </w:r>
    </w:p>
    <w:p w14:paraId="3F797FE7" w14:textId="77777777" w:rsidR="00F108F1" w:rsidRPr="00211AAF" w:rsidRDefault="00F108F1" w:rsidP="00210134">
      <w:pPr>
        <w:pStyle w:val="Listaszerbekezds"/>
        <w:numPr>
          <w:ilvl w:val="0"/>
          <w:numId w:val="3"/>
        </w:numPr>
        <w:spacing w:after="0"/>
      </w:pPr>
      <w:r w:rsidRPr="00211AAF">
        <w:t>Résztvevők:</w:t>
      </w:r>
    </w:p>
    <w:p w14:paraId="332C90A5" w14:textId="77777777" w:rsidR="00F108F1" w:rsidRPr="00211AAF" w:rsidRDefault="00F108F1" w:rsidP="00F108F1">
      <w:pPr>
        <w:spacing w:after="0"/>
      </w:pPr>
    </w:p>
    <w:tbl>
      <w:tblPr>
        <w:tblStyle w:val="Rcsostblzat"/>
        <w:tblW w:w="4768" w:type="pct"/>
        <w:tblInd w:w="421" w:type="dxa"/>
        <w:tblLook w:val="04A0" w:firstRow="1" w:lastRow="0" w:firstColumn="1" w:lastColumn="0" w:noHBand="0" w:noVBand="1"/>
      </w:tblPr>
      <w:tblGrid>
        <w:gridCol w:w="2338"/>
        <w:gridCol w:w="1345"/>
        <w:gridCol w:w="3405"/>
        <w:gridCol w:w="1554"/>
      </w:tblGrid>
      <w:tr w:rsidR="00FF08DC" w:rsidRPr="00211AAF" w14:paraId="433C6A3D" w14:textId="77777777" w:rsidTr="00AB0F26">
        <w:tc>
          <w:tcPr>
            <w:tcW w:w="1353" w:type="pct"/>
          </w:tcPr>
          <w:p w14:paraId="4FB5C79B" w14:textId="77777777" w:rsidR="00FF08DC" w:rsidRPr="00211AAF" w:rsidRDefault="00FF08DC" w:rsidP="00F108F1">
            <w:r w:rsidRPr="00211AAF">
              <w:t>Név</w:t>
            </w:r>
          </w:p>
        </w:tc>
        <w:tc>
          <w:tcPr>
            <w:tcW w:w="778" w:type="pct"/>
          </w:tcPr>
          <w:p w14:paraId="0BB771F5" w14:textId="77777777" w:rsidR="00FF08DC" w:rsidRPr="00211AAF" w:rsidRDefault="00FF08DC" w:rsidP="00F108F1">
            <w:r w:rsidRPr="00211AAF">
              <w:t>szervezeti egység</w:t>
            </w:r>
          </w:p>
        </w:tc>
        <w:tc>
          <w:tcPr>
            <w:tcW w:w="1970" w:type="pct"/>
            <w:shd w:val="clear" w:color="auto" w:fill="auto"/>
          </w:tcPr>
          <w:p w14:paraId="179B8605" w14:textId="77777777" w:rsidR="00FF08DC" w:rsidRPr="00211AAF" w:rsidRDefault="00FF08DC" w:rsidP="00F108F1">
            <w:r w:rsidRPr="00211AAF">
              <w:t>a kutatásban hasznosított szakterület</w:t>
            </w:r>
          </w:p>
        </w:tc>
        <w:tc>
          <w:tcPr>
            <w:tcW w:w="899" w:type="pct"/>
            <w:shd w:val="clear" w:color="auto" w:fill="auto"/>
          </w:tcPr>
          <w:p w14:paraId="44712244" w14:textId="77777777" w:rsidR="00FF08DC" w:rsidRPr="00211AAF" w:rsidRDefault="00FF08DC" w:rsidP="00F108F1">
            <w:r w:rsidRPr="00211AAF">
              <w:t>időtartam</w:t>
            </w:r>
          </w:p>
        </w:tc>
      </w:tr>
      <w:tr w:rsidR="009F78FA" w:rsidRPr="00211AAF" w14:paraId="04376479" w14:textId="77777777" w:rsidTr="00FF08DC">
        <w:tc>
          <w:tcPr>
            <w:tcW w:w="1353" w:type="pct"/>
          </w:tcPr>
          <w:p w14:paraId="7FC47056" w14:textId="77777777" w:rsidR="009F78FA" w:rsidRPr="00211AAF" w:rsidRDefault="009F78FA" w:rsidP="009F78FA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Dr. Piskóti István</w:t>
            </w:r>
          </w:p>
        </w:tc>
        <w:tc>
          <w:tcPr>
            <w:tcW w:w="778" w:type="pct"/>
          </w:tcPr>
          <w:p w14:paraId="2E168CB4" w14:textId="77777777" w:rsidR="009F78FA" w:rsidRPr="00211AAF" w:rsidRDefault="009F78FA" w:rsidP="009F78FA">
            <w:pPr>
              <w:jc w:val="center"/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MIM</w:t>
            </w:r>
          </w:p>
        </w:tc>
        <w:tc>
          <w:tcPr>
            <w:tcW w:w="1970" w:type="pct"/>
          </w:tcPr>
          <w:p w14:paraId="322099CD" w14:textId="0391B362" w:rsidR="009F78FA" w:rsidRPr="00211AAF" w:rsidRDefault="001F7C80" w:rsidP="009F78FA">
            <w:pPr>
              <w:rPr>
                <w:color w:val="4472C4" w:themeColor="accent5"/>
                <w:sz w:val="18"/>
              </w:rPr>
            </w:pPr>
            <w:r w:rsidRPr="00211AAF">
              <w:rPr>
                <w:color w:val="4472C4" w:themeColor="accent5"/>
                <w:sz w:val="18"/>
              </w:rPr>
              <w:t>Társadalmi marketing modellek és alkalmazások, Régió- és településmarketing - marketing-orientált fejlesztés és márkázás, Innováció-marketing, Szolgáltatásmarketing speciális megoldásai</w:t>
            </w:r>
          </w:p>
        </w:tc>
        <w:tc>
          <w:tcPr>
            <w:tcW w:w="899" w:type="pct"/>
          </w:tcPr>
          <w:p w14:paraId="27B92118" w14:textId="6BAE64CB" w:rsidR="009F78FA" w:rsidRPr="00211AAF" w:rsidRDefault="000E63DA" w:rsidP="009F78FA">
            <w:pPr>
              <w:jc w:val="center"/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2</w:t>
            </w:r>
            <w:r w:rsidR="009F78FA" w:rsidRPr="00CE5788">
              <w:rPr>
                <w:color w:val="4472C4" w:themeColor="accent5"/>
              </w:rPr>
              <w:t xml:space="preserve"> h</w:t>
            </w:r>
            <w:r w:rsidR="009F78FA" w:rsidRPr="00211AAF">
              <w:rPr>
                <w:color w:val="4472C4" w:themeColor="accent5"/>
              </w:rPr>
              <w:t>ónap</w:t>
            </w:r>
          </w:p>
        </w:tc>
      </w:tr>
      <w:tr w:rsidR="009F78FA" w:rsidRPr="00211AAF" w14:paraId="41AE9250" w14:textId="77777777" w:rsidTr="00FF08DC">
        <w:tc>
          <w:tcPr>
            <w:tcW w:w="1353" w:type="pct"/>
          </w:tcPr>
          <w:p w14:paraId="5C1625C3" w14:textId="77777777" w:rsidR="009F78FA" w:rsidRPr="00211AAF" w:rsidRDefault="009F78FA" w:rsidP="009F78FA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Dr. Nagy Szabolcs</w:t>
            </w:r>
          </w:p>
        </w:tc>
        <w:tc>
          <w:tcPr>
            <w:tcW w:w="778" w:type="pct"/>
          </w:tcPr>
          <w:p w14:paraId="58B37F55" w14:textId="77777777" w:rsidR="009F78FA" w:rsidRPr="00211AAF" w:rsidRDefault="009F78FA" w:rsidP="009F78FA">
            <w:pPr>
              <w:jc w:val="center"/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MIM</w:t>
            </w:r>
          </w:p>
        </w:tc>
        <w:tc>
          <w:tcPr>
            <w:tcW w:w="1970" w:type="pct"/>
          </w:tcPr>
          <w:p w14:paraId="7928C361" w14:textId="1DEC3B82" w:rsidR="009F78FA" w:rsidRPr="00211AAF" w:rsidRDefault="001F7C80" w:rsidP="009F78FA">
            <w:pPr>
              <w:rPr>
                <w:color w:val="4472C4" w:themeColor="accent5"/>
                <w:sz w:val="18"/>
              </w:rPr>
            </w:pPr>
            <w:r w:rsidRPr="00211AAF">
              <w:rPr>
                <w:color w:val="4472C4" w:themeColor="accent5"/>
                <w:sz w:val="18"/>
              </w:rPr>
              <w:t>Társadalmi marketing modellek és alkalmazások, Innováció-marketing, Szolgáltatásmarketing speciális megoldásai</w:t>
            </w:r>
          </w:p>
        </w:tc>
        <w:tc>
          <w:tcPr>
            <w:tcW w:w="899" w:type="pct"/>
          </w:tcPr>
          <w:p w14:paraId="2BDC68D6" w14:textId="77777777" w:rsidR="009F78FA" w:rsidRPr="00211AAF" w:rsidRDefault="009F78FA" w:rsidP="009F78FA">
            <w:pPr>
              <w:jc w:val="center"/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1</w:t>
            </w:r>
            <w:r w:rsidR="00B60645" w:rsidRPr="00211AAF">
              <w:rPr>
                <w:color w:val="4472C4" w:themeColor="accent5"/>
              </w:rPr>
              <w:t>+2</w:t>
            </w:r>
            <w:r w:rsidRPr="00211AAF">
              <w:rPr>
                <w:color w:val="4472C4" w:themeColor="accent5"/>
              </w:rPr>
              <w:t xml:space="preserve"> hónap</w:t>
            </w:r>
          </w:p>
        </w:tc>
      </w:tr>
      <w:tr w:rsidR="009F78FA" w:rsidRPr="00211AAF" w14:paraId="4AE3977C" w14:textId="77777777" w:rsidTr="00FF08DC">
        <w:tc>
          <w:tcPr>
            <w:tcW w:w="1353" w:type="pct"/>
          </w:tcPr>
          <w:p w14:paraId="612FE638" w14:textId="77777777" w:rsidR="009F78FA" w:rsidRPr="00211AAF" w:rsidRDefault="009F78FA" w:rsidP="009F78FA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Dr. Molnár László</w:t>
            </w:r>
          </w:p>
        </w:tc>
        <w:tc>
          <w:tcPr>
            <w:tcW w:w="778" w:type="pct"/>
          </w:tcPr>
          <w:p w14:paraId="059FE669" w14:textId="77777777" w:rsidR="009F78FA" w:rsidRPr="00211AAF" w:rsidRDefault="009F78FA" w:rsidP="009F78FA">
            <w:pPr>
              <w:jc w:val="center"/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MIM</w:t>
            </w:r>
          </w:p>
        </w:tc>
        <w:tc>
          <w:tcPr>
            <w:tcW w:w="1970" w:type="pct"/>
          </w:tcPr>
          <w:p w14:paraId="62570B7B" w14:textId="66C1D0A9" w:rsidR="009F78FA" w:rsidRPr="00211AAF" w:rsidRDefault="001F7C80" w:rsidP="009F78FA">
            <w:pPr>
              <w:rPr>
                <w:color w:val="4472C4" w:themeColor="accent5"/>
                <w:sz w:val="18"/>
              </w:rPr>
            </w:pPr>
            <w:r w:rsidRPr="00211AAF">
              <w:rPr>
                <w:color w:val="4472C4" w:themeColor="accent5"/>
                <w:sz w:val="18"/>
              </w:rPr>
              <w:t>Innováció-marketing, Szolgáltatásmarketing speciális megoldásai</w:t>
            </w:r>
          </w:p>
        </w:tc>
        <w:tc>
          <w:tcPr>
            <w:tcW w:w="899" w:type="pct"/>
          </w:tcPr>
          <w:p w14:paraId="40605682" w14:textId="77777777" w:rsidR="009F78FA" w:rsidRPr="00211AAF" w:rsidRDefault="009F78FA" w:rsidP="009F78FA">
            <w:pPr>
              <w:jc w:val="center"/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4 hónap</w:t>
            </w:r>
          </w:p>
        </w:tc>
      </w:tr>
      <w:tr w:rsidR="009F78FA" w:rsidRPr="00211AAF" w14:paraId="482B0339" w14:textId="77777777" w:rsidTr="00FF08DC">
        <w:tc>
          <w:tcPr>
            <w:tcW w:w="1353" w:type="pct"/>
          </w:tcPr>
          <w:p w14:paraId="18375D38" w14:textId="77777777" w:rsidR="009F78FA" w:rsidRPr="00211AAF" w:rsidRDefault="009F78FA" w:rsidP="009F78FA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Dr. Dankó László</w:t>
            </w:r>
          </w:p>
        </w:tc>
        <w:tc>
          <w:tcPr>
            <w:tcW w:w="778" w:type="pct"/>
          </w:tcPr>
          <w:p w14:paraId="1EFFF9C6" w14:textId="77777777" w:rsidR="009F78FA" w:rsidRPr="00211AAF" w:rsidRDefault="009F78FA" w:rsidP="009F78FA">
            <w:pPr>
              <w:jc w:val="center"/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MIM</w:t>
            </w:r>
          </w:p>
        </w:tc>
        <w:tc>
          <w:tcPr>
            <w:tcW w:w="1970" w:type="pct"/>
          </w:tcPr>
          <w:p w14:paraId="5D1DDEE5" w14:textId="079B66C9" w:rsidR="009F78FA" w:rsidRPr="00211AAF" w:rsidRDefault="001F7C80" w:rsidP="009F78FA">
            <w:pPr>
              <w:rPr>
                <w:color w:val="4472C4" w:themeColor="accent5"/>
                <w:sz w:val="18"/>
              </w:rPr>
            </w:pPr>
            <w:r w:rsidRPr="00211AAF">
              <w:rPr>
                <w:color w:val="4472C4" w:themeColor="accent5"/>
                <w:sz w:val="18"/>
              </w:rPr>
              <w:t>Termelővállalati értékesítés stratégiai dimenziói, Nemzetközi marketing menedzsment</w:t>
            </w:r>
          </w:p>
        </w:tc>
        <w:tc>
          <w:tcPr>
            <w:tcW w:w="899" w:type="pct"/>
          </w:tcPr>
          <w:p w14:paraId="5DFCD959" w14:textId="77777777" w:rsidR="009F78FA" w:rsidRPr="00211AAF" w:rsidRDefault="009F78FA" w:rsidP="009F78FA">
            <w:pPr>
              <w:jc w:val="center"/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1 hónap</w:t>
            </w:r>
          </w:p>
        </w:tc>
      </w:tr>
      <w:tr w:rsidR="009F78FA" w:rsidRPr="00211AAF" w14:paraId="1A81432D" w14:textId="77777777" w:rsidTr="00FF08DC">
        <w:tc>
          <w:tcPr>
            <w:tcW w:w="1353" w:type="pct"/>
          </w:tcPr>
          <w:p w14:paraId="35277E05" w14:textId="77777777" w:rsidR="009F78FA" w:rsidRPr="00211AAF" w:rsidRDefault="009F78FA" w:rsidP="009F78FA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Gulyásné Dr. Kerekes Rita</w:t>
            </w:r>
          </w:p>
        </w:tc>
        <w:tc>
          <w:tcPr>
            <w:tcW w:w="778" w:type="pct"/>
          </w:tcPr>
          <w:p w14:paraId="471A5743" w14:textId="77777777" w:rsidR="009F78FA" w:rsidRPr="00211AAF" w:rsidRDefault="009F78FA" w:rsidP="009F78FA">
            <w:pPr>
              <w:jc w:val="center"/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MIM</w:t>
            </w:r>
          </w:p>
        </w:tc>
        <w:tc>
          <w:tcPr>
            <w:tcW w:w="1970" w:type="pct"/>
          </w:tcPr>
          <w:p w14:paraId="58929030" w14:textId="37D2BF3C" w:rsidR="009F78FA" w:rsidRPr="00211AAF" w:rsidRDefault="001F7C80" w:rsidP="009F78FA">
            <w:pPr>
              <w:rPr>
                <w:color w:val="4472C4" w:themeColor="accent5"/>
                <w:sz w:val="18"/>
              </w:rPr>
            </w:pPr>
            <w:r w:rsidRPr="00211AAF">
              <w:rPr>
                <w:color w:val="4472C4" w:themeColor="accent5"/>
                <w:sz w:val="18"/>
              </w:rPr>
              <w:t>Társadalmi marketing modellek és alkalmazások, Régió- és településmarketing - marketing-orientált fejlesztés és márkázás</w:t>
            </w:r>
          </w:p>
        </w:tc>
        <w:tc>
          <w:tcPr>
            <w:tcW w:w="899" w:type="pct"/>
          </w:tcPr>
          <w:p w14:paraId="09B25C08" w14:textId="77777777" w:rsidR="009F78FA" w:rsidRPr="00211AAF" w:rsidRDefault="009F78FA" w:rsidP="009F78FA">
            <w:pPr>
              <w:jc w:val="center"/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1</w:t>
            </w:r>
            <w:r w:rsidR="00B60645" w:rsidRPr="00211AAF">
              <w:rPr>
                <w:color w:val="4472C4" w:themeColor="accent5"/>
              </w:rPr>
              <w:t>+3</w:t>
            </w:r>
            <w:r w:rsidRPr="00211AAF">
              <w:rPr>
                <w:color w:val="4472C4" w:themeColor="accent5"/>
              </w:rPr>
              <w:t xml:space="preserve"> hónap</w:t>
            </w:r>
          </w:p>
        </w:tc>
      </w:tr>
      <w:tr w:rsidR="00EE582F" w:rsidRPr="00211AAF" w14:paraId="4B7B255E" w14:textId="77777777" w:rsidTr="00FF08DC">
        <w:tc>
          <w:tcPr>
            <w:tcW w:w="1353" w:type="pct"/>
          </w:tcPr>
          <w:p w14:paraId="546A83CA" w14:textId="4E55682E" w:rsidR="000E63DA" w:rsidRPr="00CE5788" w:rsidRDefault="000E63DA" w:rsidP="009F78FA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Dr. Szakál Zoltán</w:t>
            </w:r>
          </w:p>
        </w:tc>
        <w:tc>
          <w:tcPr>
            <w:tcW w:w="778" w:type="pct"/>
          </w:tcPr>
          <w:p w14:paraId="154EBD1E" w14:textId="3D8A8F2B" w:rsidR="000E63DA" w:rsidRPr="00CE5788" w:rsidRDefault="000E63DA" w:rsidP="009F78FA">
            <w:pPr>
              <w:jc w:val="center"/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MIM</w:t>
            </w:r>
          </w:p>
        </w:tc>
        <w:tc>
          <w:tcPr>
            <w:tcW w:w="1970" w:type="pct"/>
          </w:tcPr>
          <w:p w14:paraId="08B9EE7C" w14:textId="77777777" w:rsidR="000E63DA" w:rsidRPr="00CE5788" w:rsidRDefault="000E63DA" w:rsidP="009F78FA">
            <w:pPr>
              <w:rPr>
                <w:color w:val="4472C4" w:themeColor="accent5"/>
                <w:sz w:val="18"/>
              </w:rPr>
            </w:pPr>
          </w:p>
        </w:tc>
        <w:tc>
          <w:tcPr>
            <w:tcW w:w="899" w:type="pct"/>
          </w:tcPr>
          <w:p w14:paraId="5FFEC291" w14:textId="07A33207" w:rsidR="000E63DA" w:rsidRPr="00CE5788" w:rsidRDefault="000E63DA" w:rsidP="009F78FA">
            <w:pPr>
              <w:jc w:val="center"/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1 hónap</w:t>
            </w:r>
          </w:p>
        </w:tc>
      </w:tr>
      <w:tr w:rsidR="009F78FA" w:rsidRPr="00211AAF" w14:paraId="33A6F782" w14:textId="77777777" w:rsidTr="00FF08DC">
        <w:tc>
          <w:tcPr>
            <w:tcW w:w="1353" w:type="pct"/>
          </w:tcPr>
          <w:p w14:paraId="6BFAC586" w14:textId="77777777" w:rsidR="009F78FA" w:rsidRPr="00211AAF" w:rsidRDefault="009F78FA" w:rsidP="009F78FA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Dr. Karajz Sándor</w:t>
            </w:r>
          </w:p>
        </w:tc>
        <w:tc>
          <w:tcPr>
            <w:tcW w:w="778" w:type="pct"/>
          </w:tcPr>
          <w:p w14:paraId="0E789E05" w14:textId="77777777" w:rsidR="009F78FA" w:rsidRPr="00211AAF" w:rsidRDefault="009F78FA" w:rsidP="009F78FA">
            <w:pPr>
              <w:jc w:val="center"/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GEI</w:t>
            </w:r>
          </w:p>
        </w:tc>
        <w:tc>
          <w:tcPr>
            <w:tcW w:w="1970" w:type="pct"/>
          </w:tcPr>
          <w:p w14:paraId="16BDF9AB" w14:textId="77777777" w:rsidR="009F78FA" w:rsidRPr="00211AAF" w:rsidRDefault="0028194B" w:rsidP="009F78FA">
            <w:pPr>
              <w:rPr>
                <w:color w:val="4472C4" w:themeColor="accent5"/>
                <w:sz w:val="20"/>
              </w:rPr>
            </w:pPr>
            <w:r w:rsidRPr="00211AAF">
              <w:rPr>
                <w:color w:val="4472C4" w:themeColor="accent5"/>
                <w:sz w:val="20"/>
              </w:rPr>
              <w:t>Statisztikai adatgyűjtés, adatelemzés</w:t>
            </w:r>
          </w:p>
          <w:p w14:paraId="4452CE81" w14:textId="111FCFB8" w:rsidR="0028194B" w:rsidRPr="00211AAF" w:rsidRDefault="0028194B" w:rsidP="009F78FA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  <w:sz w:val="20"/>
              </w:rPr>
              <w:t>Előrejelzési módszerek alkalmazása</w:t>
            </w:r>
          </w:p>
        </w:tc>
        <w:tc>
          <w:tcPr>
            <w:tcW w:w="899" w:type="pct"/>
          </w:tcPr>
          <w:p w14:paraId="37C8F68B" w14:textId="77777777" w:rsidR="009F78FA" w:rsidRPr="00211AAF" w:rsidRDefault="009F78FA" w:rsidP="009F78FA">
            <w:pPr>
              <w:jc w:val="center"/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2 hónap</w:t>
            </w:r>
          </w:p>
        </w:tc>
      </w:tr>
      <w:tr w:rsidR="009F78FA" w:rsidRPr="00211AAF" w14:paraId="7578E0B4" w14:textId="77777777" w:rsidTr="00FF08DC">
        <w:tc>
          <w:tcPr>
            <w:tcW w:w="1353" w:type="pct"/>
          </w:tcPr>
          <w:p w14:paraId="2771F4DE" w14:textId="77777777" w:rsidR="009F78FA" w:rsidRPr="00211AAF" w:rsidRDefault="009F78FA" w:rsidP="009F78FA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Dr. Bartha Zoltán</w:t>
            </w:r>
          </w:p>
        </w:tc>
        <w:tc>
          <w:tcPr>
            <w:tcW w:w="778" w:type="pct"/>
          </w:tcPr>
          <w:p w14:paraId="59CBBCCB" w14:textId="77777777" w:rsidR="009F78FA" w:rsidRPr="00211AAF" w:rsidRDefault="009F78FA" w:rsidP="009F78FA">
            <w:pPr>
              <w:jc w:val="center"/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GEI</w:t>
            </w:r>
          </w:p>
        </w:tc>
        <w:tc>
          <w:tcPr>
            <w:tcW w:w="1970" w:type="pct"/>
          </w:tcPr>
          <w:p w14:paraId="129C16A9" w14:textId="77777777" w:rsidR="009F78FA" w:rsidRPr="00211AAF" w:rsidRDefault="0028194B" w:rsidP="009F78FA">
            <w:pPr>
              <w:rPr>
                <w:color w:val="4472C4" w:themeColor="accent5"/>
                <w:sz w:val="18"/>
              </w:rPr>
            </w:pPr>
            <w:r w:rsidRPr="00211AAF">
              <w:rPr>
                <w:color w:val="4472C4" w:themeColor="accent5"/>
                <w:sz w:val="18"/>
              </w:rPr>
              <w:t>Mérési módszerek, indexek képzése és tesztelése</w:t>
            </w:r>
          </w:p>
          <w:p w14:paraId="781690E8" w14:textId="37F35C3B" w:rsidR="0028194B" w:rsidRPr="00211AAF" w:rsidRDefault="0028194B" w:rsidP="009F78FA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  <w:sz w:val="18"/>
              </w:rPr>
              <w:t>Versenyképességi (régió, ország) modellek elemzése, kidolgozása</w:t>
            </w:r>
          </w:p>
        </w:tc>
        <w:tc>
          <w:tcPr>
            <w:tcW w:w="899" w:type="pct"/>
          </w:tcPr>
          <w:p w14:paraId="14C21A55" w14:textId="77777777" w:rsidR="009F78FA" w:rsidRPr="00211AAF" w:rsidRDefault="009F78FA" w:rsidP="009F78FA">
            <w:pPr>
              <w:jc w:val="center"/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2 hónap</w:t>
            </w:r>
          </w:p>
        </w:tc>
      </w:tr>
      <w:tr w:rsidR="009F78FA" w:rsidRPr="00211AAF" w14:paraId="2096570D" w14:textId="77777777" w:rsidTr="00FF08DC">
        <w:tc>
          <w:tcPr>
            <w:tcW w:w="1353" w:type="pct"/>
          </w:tcPr>
          <w:p w14:paraId="39515194" w14:textId="091E197B" w:rsidR="009F78FA" w:rsidRPr="00211AAF" w:rsidRDefault="009F78FA" w:rsidP="009F78FA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Kis-Orloczki Mónika</w:t>
            </w:r>
          </w:p>
        </w:tc>
        <w:tc>
          <w:tcPr>
            <w:tcW w:w="778" w:type="pct"/>
          </w:tcPr>
          <w:p w14:paraId="7FB35BBA" w14:textId="77777777" w:rsidR="009F78FA" w:rsidRPr="00211AAF" w:rsidRDefault="009F78FA" w:rsidP="009F78FA">
            <w:pPr>
              <w:jc w:val="center"/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GEI</w:t>
            </w:r>
          </w:p>
        </w:tc>
        <w:tc>
          <w:tcPr>
            <w:tcW w:w="1970" w:type="pct"/>
          </w:tcPr>
          <w:p w14:paraId="0CF3B22C" w14:textId="77777777" w:rsidR="009F78FA" w:rsidRPr="00211AAF" w:rsidRDefault="0028194B" w:rsidP="009F78FA">
            <w:pPr>
              <w:rPr>
                <w:color w:val="4472C4" w:themeColor="accent5"/>
                <w:sz w:val="20"/>
              </w:rPr>
            </w:pPr>
            <w:r w:rsidRPr="00211AAF">
              <w:rPr>
                <w:color w:val="4472C4" w:themeColor="accent5"/>
                <w:sz w:val="20"/>
              </w:rPr>
              <w:t>Statisztikai adatgyűjtés, adatelemzés</w:t>
            </w:r>
          </w:p>
          <w:p w14:paraId="1ED2DAEB" w14:textId="2FDB9A5F" w:rsidR="0028194B" w:rsidRPr="00211AAF" w:rsidRDefault="0028194B" w:rsidP="009F78FA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  <w:sz w:val="20"/>
              </w:rPr>
              <w:t>Közgazdasági, regionális gazdaságtani szakirodalom szintetizálása</w:t>
            </w:r>
          </w:p>
        </w:tc>
        <w:tc>
          <w:tcPr>
            <w:tcW w:w="899" w:type="pct"/>
          </w:tcPr>
          <w:p w14:paraId="1A253606" w14:textId="77777777" w:rsidR="009F78FA" w:rsidRPr="00211AAF" w:rsidRDefault="009F78FA" w:rsidP="009F78FA">
            <w:pPr>
              <w:jc w:val="center"/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2 hónap</w:t>
            </w:r>
          </w:p>
        </w:tc>
      </w:tr>
    </w:tbl>
    <w:p w14:paraId="42966384" w14:textId="77777777" w:rsidR="00F108F1" w:rsidRPr="00211AAF" w:rsidRDefault="00F108F1" w:rsidP="00F108F1">
      <w:pPr>
        <w:spacing w:after="0"/>
      </w:pPr>
    </w:p>
    <w:p w14:paraId="1E7497F8" w14:textId="77777777" w:rsidR="008C67A5" w:rsidRPr="00211AAF" w:rsidRDefault="0026553A" w:rsidP="00210134">
      <w:pPr>
        <w:pStyle w:val="Listaszerbekezds"/>
        <w:numPr>
          <w:ilvl w:val="0"/>
          <w:numId w:val="3"/>
        </w:numPr>
        <w:spacing w:after="0"/>
      </w:pPr>
      <w:r w:rsidRPr="00211AAF">
        <w:t>P</w:t>
      </w:r>
      <w:r w:rsidR="008C67A5" w:rsidRPr="00211AAF">
        <w:t>ályázati anyag szerinti meghatározás:</w:t>
      </w:r>
    </w:p>
    <w:p w14:paraId="79F6D6D6" w14:textId="77777777" w:rsidR="0026553A" w:rsidRPr="00211AAF" w:rsidRDefault="008C67A5" w:rsidP="008C67A5">
      <w:pPr>
        <w:spacing w:after="120"/>
        <w:ind w:left="708"/>
        <w:jc w:val="both"/>
      </w:pPr>
      <w:r w:rsidRPr="00211AAF">
        <w:rPr>
          <w:rFonts w:ascii="Verdana" w:hAnsi="Verdana"/>
          <w:i/>
          <w:sz w:val="20"/>
          <w:szCs w:val="20"/>
        </w:rPr>
        <w:t>Kutatási kérdés:</w:t>
      </w:r>
      <w:r w:rsidRPr="00211AAF">
        <w:rPr>
          <w:rFonts w:ascii="Verdana" w:hAnsi="Verdana"/>
          <w:sz w:val="20"/>
          <w:szCs w:val="20"/>
        </w:rPr>
        <w:t xml:space="preserve"> </w:t>
      </w:r>
    </w:p>
    <w:p w14:paraId="0D9CD677" w14:textId="77777777" w:rsidR="0026553A" w:rsidRPr="00211AAF" w:rsidRDefault="009F78FA" w:rsidP="008C67A5">
      <w:pPr>
        <w:spacing w:after="120"/>
        <w:ind w:left="708"/>
        <w:jc w:val="both"/>
        <w:rPr>
          <w:color w:val="4472C4" w:themeColor="accent5"/>
        </w:rPr>
      </w:pPr>
      <w:r w:rsidRPr="00211AAF">
        <w:rPr>
          <w:color w:val="4472C4" w:themeColor="accent5"/>
        </w:rPr>
        <w:t>Mennyire piacképesek a helyi fejlesztés számára kitüntetetten fontos termékek és szolgáltatások? Mely piacok célozhatók meg</w:t>
      </w:r>
      <w:bookmarkStart w:id="0" w:name="_GoBack"/>
      <w:bookmarkEnd w:id="0"/>
      <w:r w:rsidRPr="00211AAF">
        <w:rPr>
          <w:color w:val="4472C4" w:themeColor="accent5"/>
        </w:rPr>
        <w:t>? Milyen esélyekkel és módszerekkel vihetők piacra? Milyen módszerekkel végezhető el a vizsgálat különböző termékek esetében?</w:t>
      </w:r>
    </w:p>
    <w:p w14:paraId="54DC5D7C" w14:textId="77777777" w:rsidR="00F108F1" w:rsidRPr="00211AAF" w:rsidRDefault="00F108F1" w:rsidP="008C67A5">
      <w:pPr>
        <w:spacing w:after="120"/>
        <w:ind w:left="708"/>
        <w:jc w:val="both"/>
      </w:pPr>
    </w:p>
    <w:p w14:paraId="24FB381D" w14:textId="77777777" w:rsidR="0026553A" w:rsidRPr="00211AAF" w:rsidRDefault="008C67A5" w:rsidP="008C67A5">
      <w:pPr>
        <w:spacing w:after="120"/>
        <w:ind w:left="708"/>
        <w:jc w:val="both"/>
      </w:pPr>
      <w:r w:rsidRPr="00211AAF">
        <w:rPr>
          <w:rFonts w:ascii="Verdana" w:hAnsi="Verdana"/>
          <w:i/>
          <w:sz w:val="20"/>
          <w:szCs w:val="20"/>
        </w:rPr>
        <w:t>Módszer</w:t>
      </w:r>
      <w:r w:rsidRPr="00211AAF">
        <w:rPr>
          <w:rFonts w:ascii="Verdana" w:hAnsi="Verdana"/>
          <w:sz w:val="20"/>
          <w:szCs w:val="20"/>
        </w:rPr>
        <w:t xml:space="preserve">: </w:t>
      </w:r>
      <w:r w:rsidR="0026553A" w:rsidRPr="00211AAF">
        <w:t xml:space="preserve">&lt; </w:t>
      </w:r>
      <w:r w:rsidR="0026553A" w:rsidRPr="00211AAF">
        <w:rPr>
          <w:i/>
        </w:rPr>
        <w:t xml:space="preserve">a honlapon található </w:t>
      </w:r>
      <w:r w:rsidR="002527A6" w:rsidRPr="00211AAF">
        <w:rPr>
          <w:i/>
        </w:rPr>
        <w:t>1</w:t>
      </w:r>
      <w:r w:rsidR="0026553A" w:rsidRPr="00211AAF">
        <w:rPr>
          <w:i/>
        </w:rPr>
        <w:t>. melléklet alapján</w:t>
      </w:r>
      <w:r w:rsidR="0026553A" w:rsidRPr="00211AAF">
        <w:t>&gt;</w:t>
      </w:r>
    </w:p>
    <w:p w14:paraId="54A470BF" w14:textId="77777777" w:rsidR="0026553A" w:rsidRPr="00211AAF" w:rsidRDefault="009F78FA" w:rsidP="008C67A5">
      <w:pPr>
        <w:spacing w:after="120"/>
        <w:ind w:left="708"/>
        <w:jc w:val="both"/>
        <w:rPr>
          <w:color w:val="4472C4" w:themeColor="accent5"/>
        </w:rPr>
      </w:pPr>
      <w:r w:rsidRPr="00211AAF">
        <w:rPr>
          <w:color w:val="4472C4" w:themeColor="accent5"/>
        </w:rPr>
        <w:t xml:space="preserve">A célzott termékek körének meghatározása és a releváns piac lehatárolása fókuszcsoportos interjúk (termelők, fogyasztók és forgalmazók) segítségével történi meg. A célzott termékekre vonatkozó nemzetközi piaci trendek feltérképezéséhez szekunder kutatást alkalmazunk: nemzetközi szakirodalom, kutatási jelentések, pilot projektek, adatbázisok, statisztikai kiadványok, szakmai szövetségek információs kiadványainak összegyűjtése, szelektálása, </w:t>
      </w:r>
      <w:r w:rsidRPr="00211AAF">
        <w:rPr>
          <w:color w:val="4472C4" w:themeColor="accent5"/>
        </w:rPr>
        <w:lastRenderedPageBreak/>
        <w:t>elemzése, értékelése és összegzése. A célzott termékekre vonatkozó hazai piaci trendek feltérképezése szintén szekunder kutatással történik: hazai szakirodalom, kutatási jelentések, pilot projektek, adatbázisok, statisztikai kiadványok, szakmai szövetségek információs kiadványainak összegyűjtése, szelektálása, elemzése, értékelése és összegzése. Ezeket követi a trendelemzés – a releváns trendek erősségének a meghatározása a célzott termékek vonatkozásában – piaci lehetőségek feltárása, valamint a célzott termékekre vonatkozó lokális fogyasztói preferenciák feltérképezése fókuszcsoportos interjúkkal (fogyasztók és forgalmazók) és szekunder információk elemzésével. A kereslet becslését Aránylánc módszerrel végezzük el. Az összegyűjtött eredményekre alapozva történik meg végül a piaci trendjelentés készítése.</w:t>
      </w:r>
    </w:p>
    <w:p w14:paraId="438642C7" w14:textId="77777777" w:rsidR="00F108F1" w:rsidRPr="00211AAF" w:rsidRDefault="00F108F1" w:rsidP="008C67A5">
      <w:pPr>
        <w:spacing w:after="120"/>
        <w:ind w:left="708"/>
        <w:jc w:val="both"/>
      </w:pPr>
    </w:p>
    <w:p w14:paraId="10BC9BA5" w14:textId="77777777" w:rsidR="0026553A" w:rsidRPr="00211AAF" w:rsidRDefault="008C67A5" w:rsidP="008C67A5">
      <w:pPr>
        <w:spacing w:after="120"/>
        <w:ind w:left="708"/>
        <w:jc w:val="both"/>
      </w:pPr>
      <w:r w:rsidRPr="00211AAF">
        <w:rPr>
          <w:rFonts w:ascii="Verdana" w:hAnsi="Verdana"/>
          <w:i/>
          <w:sz w:val="20"/>
          <w:szCs w:val="20"/>
        </w:rPr>
        <w:t>Eredmények hasznosítása, kapcsolódás más feladatokhoz</w:t>
      </w:r>
      <w:r w:rsidRPr="00211AAF">
        <w:rPr>
          <w:rFonts w:ascii="Verdana" w:hAnsi="Verdana"/>
          <w:sz w:val="20"/>
          <w:szCs w:val="20"/>
        </w:rPr>
        <w:t xml:space="preserve">: </w:t>
      </w:r>
    </w:p>
    <w:p w14:paraId="2EABCA21" w14:textId="77777777" w:rsidR="0026553A" w:rsidRPr="00211AAF" w:rsidRDefault="009F78FA" w:rsidP="008C67A5">
      <w:pPr>
        <w:spacing w:after="120"/>
        <w:ind w:left="708"/>
        <w:jc w:val="both"/>
        <w:rPr>
          <w:color w:val="4472C4" w:themeColor="accent5"/>
        </w:rPr>
      </w:pPr>
      <w:r w:rsidRPr="00211AAF">
        <w:rPr>
          <w:color w:val="4472C4" w:themeColor="accent5"/>
        </w:rPr>
        <w:t>A főként a „Társadalmi és gazdasági integráció” és az „Egyedi vonzerő” célokhoz kapcsolódó eredmények beépülnek a Piaci Iránytűbe, a módszertan pedig lehetővé teszi más termékekre való kiterjesztését.</w:t>
      </w:r>
    </w:p>
    <w:p w14:paraId="0F762EE1" w14:textId="77777777" w:rsidR="00F108F1" w:rsidRPr="00211AAF" w:rsidRDefault="00F108F1" w:rsidP="008C67A5">
      <w:pPr>
        <w:spacing w:after="120"/>
        <w:ind w:left="708"/>
        <w:jc w:val="both"/>
      </w:pPr>
    </w:p>
    <w:p w14:paraId="43F12DE1" w14:textId="77777777" w:rsidR="008C67A5" w:rsidRPr="00211AAF" w:rsidRDefault="00294758" w:rsidP="008C67A5">
      <w:pPr>
        <w:pStyle w:val="Listaszerbekezds"/>
        <w:numPr>
          <w:ilvl w:val="0"/>
          <w:numId w:val="3"/>
        </w:numPr>
        <w:spacing w:after="0"/>
      </w:pPr>
      <w:r w:rsidRPr="00211AAF">
        <w:t xml:space="preserve">Megválaszolandó </w:t>
      </w:r>
      <w:r w:rsidR="008C67A5" w:rsidRPr="00211AAF">
        <w:t>kérdések (</w:t>
      </w:r>
      <w:r w:rsidRPr="00211AAF">
        <w:t>ha vannak újabbak, az előzőekkel egységes szerkezetbe szerkesztve</w:t>
      </w:r>
      <w:r w:rsidR="00765E0A" w:rsidRPr="00211AAF">
        <w:t xml:space="preserve"> adják meg azokat</w:t>
      </w:r>
      <w:r w:rsidR="008C67A5" w:rsidRPr="00211AAF">
        <w:t>):</w:t>
      </w:r>
    </w:p>
    <w:p w14:paraId="1679D6CD" w14:textId="77777777" w:rsidR="009F78FA" w:rsidRPr="00211AAF" w:rsidRDefault="009F78FA" w:rsidP="009F78FA">
      <w:pPr>
        <w:pStyle w:val="Listaszerbekezds"/>
        <w:numPr>
          <w:ilvl w:val="1"/>
          <w:numId w:val="3"/>
        </w:numPr>
        <w:rPr>
          <w:color w:val="4472C4" w:themeColor="accent5"/>
        </w:rPr>
      </w:pPr>
      <w:r w:rsidRPr="00211AAF">
        <w:rPr>
          <w:color w:val="4472C4" w:themeColor="accent5"/>
        </w:rPr>
        <w:t>Mennyire piacképesek a helyi fejlesztés számára kitüntetetten fontos termékek és szolgáltatások?</w:t>
      </w:r>
    </w:p>
    <w:p w14:paraId="5B322394" w14:textId="77777777" w:rsidR="009F78FA" w:rsidRPr="00211AAF" w:rsidRDefault="009F78FA" w:rsidP="009F78FA">
      <w:pPr>
        <w:pStyle w:val="Listaszerbekezds"/>
        <w:numPr>
          <w:ilvl w:val="1"/>
          <w:numId w:val="3"/>
        </w:numPr>
        <w:rPr>
          <w:color w:val="4472C4" w:themeColor="accent5"/>
        </w:rPr>
      </w:pPr>
      <w:r w:rsidRPr="00211AAF">
        <w:rPr>
          <w:color w:val="4472C4" w:themeColor="accent5"/>
        </w:rPr>
        <w:t>Mely piacok célozhatók meg?</w:t>
      </w:r>
    </w:p>
    <w:p w14:paraId="2D8BCBF1" w14:textId="77777777" w:rsidR="009F78FA" w:rsidRPr="00211AAF" w:rsidRDefault="009F78FA" w:rsidP="009F78FA">
      <w:pPr>
        <w:pStyle w:val="Listaszerbekezds"/>
        <w:numPr>
          <w:ilvl w:val="1"/>
          <w:numId w:val="3"/>
        </w:numPr>
        <w:rPr>
          <w:color w:val="4472C4" w:themeColor="accent5"/>
        </w:rPr>
      </w:pPr>
      <w:r w:rsidRPr="00211AAF">
        <w:rPr>
          <w:color w:val="4472C4" w:themeColor="accent5"/>
        </w:rPr>
        <w:t>Milyen esélyekkel és módszerekkel vihetők piacra?</w:t>
      </w:r>
    </w:p>
    <w:p w14:paraId="671BBAF5" w14:textId="77777777" w:rsidR="008C67A5" w:rsidRPr="00211AAF" w:rsidRDefault="009F78FA" w:rsidP="009F78FA">
      <w:pPr>
        <w:pStyle w:val="Listaszerbekezds"/>
        <w:numPr>
          <w:ilvl w:val="1"/>
          <w:numId w:val="3"/>
        </w:numPr>
        <w:rPr>
          <w:color w:val="4472C4" w:themeColor="accent5"/>
        </w:rPr>
      </w:pPr>
      <w:r w:rsidRPr="00211AAF">
        <w:rPr>
          <w:color w:val="4472C4" w:themeColor="accent5"/>
        </w:rPr>
        <w:t>Milyen módszerekkel végezhető el a vizsgálat különböző termékek esetében?</w:t>
      </w:r>
    </w:p>
    <w:p w14:paraId="2DE0441D" w14:textId="77777777" w:rsidR="004E5845" w:rsidRPr="00211AAF" w:rsidRDefault="0026553A" w:rsidP="00210134">
      <w:pPr>
        <w:pStyle w:val="Listaszerbekezds"/>
        <w:numPr>
          <w:ilvl w:val="0"/>
          <w:numId w:val="3"/>
        </w:numPr>
      </w:pPr>
      <w:r w:rsidRPr="00211AAF">
        <w:t>T</w:t>
      </w:r>
      <w:r w:rsidR="004E5845" w:rsidRPr="00211AAF">
        <w:t>ársadalmi innovációra vonatkozó hipotézis</w:t>
      </w:r>
      <w:r w:rsidR="00210134" w:rsidRPr="00211AAF">
        <w:t xml:space="preserve"> (az ismert új társadalmi termékek, szolgáltatások, eljárások alapján milyen társadalmi innovációt tartanak megvizsgálandónak)</w:t>
      </w:r>
      <w:r w:rsidR="004E5845" w:rsidRPr="00211AAF">
        <w:t>:</w:t>
      </w:r>
    </w:p>
    <w:p w14:paraId="0FA1D0B9" w14:textId="77777777" w:rsidR="00294758" w:rsidRPr="00211AAF" w:rsidRDefault="00294758" w:rsidP="00294758">
      <w:pPr>
        <w:pStyle w:val="Listaszerbekezds"/>
        <w:numPr>
          <w:ilvl w:val="0"/>
          <w:numId w:val="7"/>
        </w:numPr>
      </w:pPr>
      <w:r w:rsidRPr="00211AAF">
        <w:t>a periféria centrumhoz kapcsolásához:</w:t>
      </w:r>
    </w:p>
    <w:p w14:paraId="4DD107EC" w14:textId="7C733DDF" w:rsidR="00294758" w:rsidRPr="00211AAF" w:rsidRDefault="00AB0F26" w:rsidP="00294758">
      <w:pPr>
        <w:pStyle w:val="Listaszerbekezds"/>
        <w:numPr>
          <w:ilvl w:val="1"/>
          <w:numId w:val="7"/>
        </w:numPr>
        <w:rPr>
          <w:color w:val="4472C4" w:themeColor="accent5"/>
        </w:rPr>
      </w:pPr>
      <w:r w:rsidRPr="00211AAF">
        <w:rPr>
          <w:color w:val="4472C4" w:themeColor="accent5"/>
        </w:rPr>
        <w:t>A</w:t>
      </w:r>
      <w:r w:rsidR="003A2357" w:rsidRPr="00211AAF">
        <w:rPr>
          <w:color w:val="4472C4" w:themeColor="accent5"/>
        </w:rPr>
        <w:t xml:space="preserve"> periféria gazdasági (termelési, kereskedelmi) teljesítményének növelésével szorosabbra fűzhetők a centrummal való kapcsolata</w:t>
      </w:r>
    </w:p>
    <w:p w14:paraId="6729C3D8" w14:textId="2CC50ED0" w:rsidR="00294758" w:rsidRPr="00211AAF" w:rsidRDefault="003A2357" w:rsidP="00294758">
      <w:pPr>
        <w:pStyle w:val="Listaszerbekezds"/>
        <w:numPr>
          <w:ilvl w:val="1"/>
          <w:numId w:val="7"/>
        </w:numPr>
        <w:rPr>
          <w:color w:val="4472C4" w:themeColor="accent5"/>
        </w:rPr>
      </w:pPr>
      <w:r w:rsidRPr="00211AAF">
        <w:rPr>
          <w:color w:val="4472C4" w:themeColor="accent5"/>
        </w:rPr>
        <w:t>Kereskedelmi kapcsolatok erősödése a periféria-centrum közötti termékpályák fejlesztése által</w:t>
      </w:r>
    </w:p>
    <w:p w14:paraId="753B33EA" w14:textId="77777777" w:rsidR="00294758" w:rsidRPr="00211AAF" w:rsidRDefault="00294758" w:rsidP="00294758">
      <w:pPr>
        <w:pStyle w:val="Listaszerbekezds"/>
        <w:numPr>
          <w:ilvl w:val="0"/>
          <w:numId w:val="7"/>
        </w:numPr>
      </w:pPr>
      <w:r w:rsidRPr="00211AAF">
        <w:t>a helyi önfenntartás erősítéséhez:</w:t>
      </w:r>
    </w:p>
    <w:p w14:paraId="7B439AFB" w14:textId="23464865" w:rsidR="00294758" w:rsidRPr="00211AAF" w:rsidRDefault="003A2357" w:rsidP="00294758">
      <w:pPr>
        <w:pStyle w:val="Listaszerbekezds"/>
        <w:numPr>
          <w:ilvl w:val="1"/>
          <w:numId w:val="7"/>
        </w:numPr>
        <w:rPr>
          <w:color w:val="4472C4" w:themeColor="accent5"/>
        </w:rPr>
      </w:pPr>
      <w:r w:rsidRPr="00211AAF">
        <w:rPr>
          <w:color w:val="4472C4" w:themeColor="accent5"/>
        </w:rPr>
        <w:t>A helyben előállított termékek pozitívan járulnak hozzá a helyi önfenntartás erősítéséhez</w:t>
      </w:r>
    </w:p>
    <w:p w14:paraId="6B9D7C80" w14:textId="442B34EC" w:rsidR="00F108F1" w:rsidRPr="00211AAF" w:rsidRDefault="003A2357" w:rsidP="00294758">
      <w:pPr>
        <w:pStyle w:val="Listaszerbekezds"/>
        <w:numPr>
          <w:ilvl w:val="1"/>
          <w:numId w:val="7"/>
        </w:numPr>
        <w:rPr>
          <w:color w:val="4472C4" w:themeColor="accent5"/>
        </w:rPr>
      </w:pPr>
      <w:r w:rsidRPr="00211AAF">
        <w:rPr>
          <w:color w:val="4472C4" w:themeColor="accent5"/>
        </w:rPr>
        <w:t>A helyi termelés kölcsönösen fokozza a helyi szereplők versenyképességét, öngerjesztő folyamatot indít pozitív gazdasági és társadalmi externáliákkal</w:t>
      </w:r>
    </w:p>
    <w:p w14:paraId="0A09B734" w14:textId="61CCB6EB" w:rsidR="00210134" w:rsidRPr="00211AAF" w:rsidRDefault="00294758" w:rsidP="00092781">
      <w:pPr>
        <w:pStyle w:val="Listaszerbekezds"/>
        <w:numPr>
          <w:ilvl w:val="0"/>
          <w:numId w:val="7"/>
        </w:numPr>
      </w:pPr>
      <w:r w:rsidRPr="00211AAF">
        <w:t>a térségi vonzerő megtalálásához</w:t>
      </w:r>
    </w:p>
    <w:p w14:paraId="31C5ECA1" w14:textId="43298CF3" w:rsidR="00294758" w:rsidRPr="00211AAF" w:rsidRDefault="003A2357" w:rsidP="00294758">
      <w:pPr>
        <w:pStyle w:val="Listaszerbekezds"/>
        <w:numPr>
          <w:ilvl w:val="1"/>
          <w:numId w:val="7"/>
        </w:numPr>
        <w:rPr>
          <w:color w:val="4472C4" w:themeColor="accent5"/>
        </w:rPr>
      </w:pPr>
      <w:r w:rsidRPr="00211AAF">
        <w:rPr>
          <w:color w:val="4472C4" w:themeColor="accent5"/>
        </w:rPr>
        <w:t>A helyi termékek (áru termékek, turisztikai termékek) előállításának ösztönzése külső vevők megjelenését, erősödését váltja ki</w:t>
      </w:r>
    </w:p>
    <w:p w14:paraId="1113B2CF" w14:textId="1E93EE3D" w:rsidR="00294758" w:rsidRPr="00211AAF" w:rsidRDefault="00FE419A" w:rsidP="00294758">
      <w:pPr>
        <w:pStyle w:val="Listaszerbekezds"/>
        <w:numPr>
          <w:ilvl w:val="1"/>
          <w:numId w:val="7"/>
        </w:numPr>
        <w:rPr>
          <w:color w:val="4472C4" w:themeColor="accent5"/>
        </w:rPr>
      </w:pPr>
      <w:r w:rsidRPr="00211AAF">
        <w:rPr>
          <w:color w:val="4472C4" w:themeColor="accent5"/>
        </w:rPr>
        <w:t>A helyi termékek fejlesztése pozitívan járul hozzá a helyi lakosság megtartásához + lakosság vonzó hatás + kisebb vállalkozások betelepülése (ipari vonzerő)</w:t>
      </w:r>
    </w:p>
    <w:p w14:paraId="2E3AB1B6" w14:textId="314BAB91" w:rsidR="008C67A5" w:rsidRPr="00211AAF" w:rsidRDefault="00F108F1" w:rsidP="00726657">
      <w:pPr>
        <w:pStyle w:val="Listaszerbekezds"/>
        <w:numPr>
          <w:ilvl w:val="0"/>
          <w:numId w:val="3"/>
        </w:numPr>
        <w:jc w:val="both"/>
      </w:pPr>
      <w:r w:rsidRPr="00211AAF">
        <w:t>Korábbi kutatásokból beemelhető elemek (jelöljék meg, milyen előzményei vannak a jelen kutatásnak, illetve mely kutatásokból származó adatok, eredmények hasznosíthatók)</w:t>
      </w:r>
    </w:p>
    <w:p w14:paraId="1CC06AF0" w14:textId="77777777" w:rsidR="00F108F1" w:rsidRPr="00211AAF" w:rsidRDefault="00B60645" w:rsidP="00B60645">
      <w:pPr>
        <w:pStyle w:val="Listaszerbekezds"/>
        <w:numPr>
          <w:ilvl w:val="0"/>
          <w:numId w:val="13"/>
        </w:numPr>
        <w:ind w:left="1134"/>
        <w:rPr>
          <w:color w:val="4472C4" w:themeColor="accent5"/>
        </w:rPr>
      </w:pPr>
      <w:r w:rsidRPr="00211AAF">
        <w:rPr>
          <w:color w:val="4472C4" w:themeColor="accent5"/>
        </w:rPr>
        <w:t>Társadalmi innovációk a felzárkóztatás szolgálatában – Dél-Cserehát – Nyitás a jövőre</w:t>
      </w:r>
    </w:p>
    <w:p w14:paraId="1CD3282C" w14:textId="5A6E85FA" w:rsidR="00B60645" w:rsidRPr="00211AAF" w:rsidRDefault="00B60645" w:rsidP="00B60645">
      <w:pPr>
        <w:pStyle w:val="Listaszerbekezds"/>
        <w:numPr>
          <w:ilvl w:val="0"/>
          <w:numId w:val="13"/>
        </w:numPr>
        <w:ind w:left="1134"/>
        <w:rPr>
          <w:color w:val="4472C4" w:themeColor="accent5"/>
        </w:rPr>
      </w:pPr>
      <w:r w:rsidRPr="00211AAF">
        <w:rPr>
          <w:color w:val="4472C4" w:themeColor="accent5"/>
        </w:rPr>
        <w:t xml:space="preserve">Társadalmi marketing </w:t>
      </w:r>
      <w:r w:rsidR="00AB0F26" w:rsidRPr="00211AAF">
        <w:rPr>
          <w:color w:val="4472C4" w:themeColor="accent5"/>
        </w:rPr>
        <w:t xml:space="preserve">modellje és alkalmazása </w:t>
      </w:r>
      <w:r w:rsidRPr="00211AAF">
        <w:rPr>
          <w:color w:val="4472C4" w:themeColor="accent5"/>
        </w:rPr>
        <w:t>(OTKA)</w:t>
      </w:r>
    </w:p>
    <w:p w14:paraId="6BB8CF30" w14:textId="53930067" w:rsidR="00B60645" w:rsidRPr="00211AAF" w:rsidRDefault="00AB0F26" w:rsidP="003A2357">
      <w:pPr>
        <w:pStyle w:val="Listaszerbekezds"/>
        <w:numPr>
          <w:ilvl w:val="0"/>
          <w:numId w:val="13"/>
        </w:numPr>
        <w:ind w:left="1134"/>
        <w:rPr>
          <w:color w:val="4472C4" w:themeColor="accent5"/>
        </w:rPr>
      </w:pPr>
      <w:r w:rsidRPr="00211AAF">
        <w:rPr>
          <w:color w:val="4472C4" w:themeColor="accent5"/>
        </w:rPr>
        <w:t>„Régió- és településmarketing - marketing-orientált fejlesztés és márkázás” témakörében végzett kutatások</w:t>
      </w:r>
    </w:p>
    <w:p w14:paraId="49836415" w14:textId="4A7B23D5" w:rsidR="00AB0F26" w:rsidRPr="00211AAF" w:rsidRDefault="00AB0F26" w:rsidP="003A2357">
      <w:pPr>
        <w:pStyle w:val="Listaszerbekezds"/>
        <w:numPr>
          <w:ilvl w:val="0"/>
          <w:numId w:val="13"/>
        </w:numPr>
        <w:ind w:left="1134"/>
        <w:rPr>
          <w:color w:val="4472C4" w:themeColor="accent5"/>
        </w:rPr>
      </w:pPr>
      <w:r w:rsidRPr="00211AAF">
        <w:rPr>
          <w:color w:val="4472C4" w:themeColor="accent5"/>
        </w:rPr>
        <w:lastRenderedPageBreak/>
        <w:t>„Innovációmarketing” témakörében végzett kutatások (2004-2007 IMKKK, TÁMOP – Kiválósági Központ – Innovációmarketing-marketinginnovációk)</w:t>
      </w:r>
    </w:p>
    <w:p w14:paraId="3111B386" w14:textId="77777777" w:rsidR="0028194B" w:rsidRPr="00211AAF" w:rsidRDefault="00AB0F26" w:rsidP="0028194B">
      <w:pPr>
        <w:pStyle w:val="Listaszerbekezds"/>
        <w:numPr>
          <w:ilvl w:val="0"/>
          <w:numId w:val="13"/>
        </w:numPr>
        <w:ind w:left="1134"/>
        <w:rPr>
          <w:color w:val="4472C4" w:themeColor="accent5"/>
        </w:rPr>
      </w:pPr>
      <w:r w:rsidRPr="00211AAF">
        <w:rPr>
          <w:color w:val="4472C4" w:themeColor="accent5"/>
        </w:rPr>
        <w:t>BOKIK kutatás (helyi termékek)</w:t>
      </w:r>
    </w:p>
    <w:p w14:paraId="16261E53" w14:textId="77777777" w:rsidR="0028194B" w:rsidRPr="00211AAF" w:rsidRDefault="0028194B" w:rsidP="0028194B">
      <w:pPr>
        <w:pStyle w:val="Listaszerbekezds"/>
        <w:numPr>
          <w:ilvl w:val="0"/>
          <w:numId w:val="13"/>
        </w:numPr>
        <w:ind w:left="1134"/>
        <w:rPr>
          <w:color w:val="4472C4" w:themeColor="accent5"/>
        </w:rPr>
      </w:pPr>
      <w:r w:rsidRPr="00211AAF">
        <w:rPr>
          <w:color w:val="4472C4" w:themeColor="accent5"/>
        </w:rPr>
        <w:t>V4 State of the Future Index (SOFI) (2014-15) (IVF 21410609)</w:t>
      </w:r>
    </w:p>
    <w:p w14:paraId="7CD93410" w14:textId="1A31D49B" w:rsidR="0028194B" w:rsidRPr="00211AAF" w:rsidRDefault="0028194B" w:rsidP="0028194B">
      <w:pPr>
        <w:pStyle w:val="Listaszerbekezds"/>
        <w:numPr>
          <w:ilvl w:val="0"/>
          <w:numId w:val="13"/>
        </w:numPr>
        <w:ind w:left="1134"/>
        <w:rPr>
          <w:color w:val="4472C4" w:themeColor="accent5"/>
        </w:rPr>
      </w:pPr>
      <w:r w:rsidRPr="00211AAF">
        <w:rPr>
          <w:color w:val="4472C4" w:themeColor="accent5"/>
        </w:rPr>
        <w:t>Patterns of Business Internationalization in Visegrad Countries – In Search of Regional Specifics (2013-14) (IVF 21310034)</w:t>
      </w:r>
    </w:p>
    <w:p w14:paraId="0A888B77" w14:textId="37BEFB37" w:rsidR="0028194B" w:rsidRPr="00211AAF" w:rsidRDefault="0028194B" w:rsidP="0028194B">
      <w:pPr>
        <w:pStyle w:val="Listaszerbekezds"/>
        <w:numPr>
          <w:ilvl w:val="0"/>
          <w:numId w:val="13"/>
        </w:numPr>
        <w:ind w:left="1134"/>
        <w:rPr>
          <w:color w:val="4472C4" w:themeColor="accent5"/>
        </w:rPr>
      </w:pPr>
      <w:r w:rsidRPr="00211AAF">
        <w:rPr>
          <w:color w:val="4472C4" w:themeColor="accent5"/>
        </w:rPr>
        <w:t>Globalizáció és intézményi változások, Magyarország világgazdasági illeszkedési stratégiái (2009-2013) (OTKA 76870)</w:t>
      </w:r>
    </w:p>
    <w:p w14:paraId="62694DC4" w14:textId="77777777" w:rsidR="0028194B" w:rsidRPr="00211AAF" w:rsidRDefault="0028194B" w:rsidP="0028194B">
      <w:pPr>
        <w:rPr>
          <w:color w:val="4472C4" w:themeColor="accent5"/>
        </w:rPr>
        <w:sectPr w:rsidR="0028194B" w:rsidRPr="00211AAF" w:rsidSect="002A44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83E1E5" w14:textId="77777777" w:rsidR="00A07B1D" w:rsidRPr="00211AAF" w:rsidRDefault="00A07B1D" w:rsidP="00894D92">
      <w:pPr>
        <w:pStyle w:val="Listaszerbekezds"/>
        <w:numPr>
          <w:ilvl w:val="0"/>
          <w:numId w:val="3"/>
        </w:numPr>
        <w:spacing w:after="0"/>
      </w:pPr>
      <w:r w:rsidRPr="00211AAF">
        <w:lastRenderedPageBreak/>
        <w:t>Feladatok és outputjaik</w:t>
      </w:r>
      <w:r w:rsidR="007B5BD1" w:rsidRPr="00211AAF">
        <w:t xml:space="preserve"> (Kérjük az egyes cellákba a tervezett</w:t>
      </w:r>
      <w:r w:rsidR="00894D92" w:rsidRPr="00211AAF">
        <w:t xml:space="preserve"> lépéseket, módszereket beírni!)</w:t>
      </w:r>
    </w:p>
    <w:p w14:paraId="677DCBDB" w14:textId="77777777" w:rsidR="00894D92" w:rsidRPr="00211AAF" w:rsidRDefault="00894D92" w:rsidP="00894D92">
      <w:pPr>
        <w:spacing w:after="0"/>
      </w:pPr>
    </w:p>
    <w:p w14:paraId="60027D34" w14:textId="77777777" w:rsidR="00894D92" w:rsidRPr="00211AAF" w:rsidRDefault="00894D92" w:rsidP="00894D92">
      <w:pPr>
        <w:pStyle w:val="Listaszerbekezds"/>
        <w:numPr>
          <w:ilvl w:val="0"/>
          <w:numId w:val="6"/>
        </w:numPr>
        <w:spacing w:after="0"/>
      </w:pPr>
      <w:r w:rsidRPr="00211AAF">
        <w:rPr>
          <w:u w:val="single"/>
        </w:rPr>
        <w:t>Feladat:</w:t>
      </w:r>
      <w:r w:rsidRPr="00211AAF">
        <w:t xml:space="preserve"> minden kutatásra (kivéve a 10.-et) ugyanaz, a részletezés a következő oszlopban történik.</w:t>
      </w:r>
    </w:p>
    <w:p w14:paraId="5A8A1C44" w14:textId="77777777" w:rsidR="00894D92" w:rsidRPr="00211AAF" w:rsidRDefault="00894D92" w:rsidP="00894D92">
      <w:pPr>
        <w:pStyle w:val="Listaszerbekezds"/>
        <w:numPr>
          <w:ilvl w:val="0"/>
          <w:numId w:val="6"/>
        </w:numPr>
        <w:spacing w:after="0"/>
      </w:pPr>
      <w:r w:rsidRPr="00211AAF">
        <w:rPr>
          <w:u w:val="single"/>
        </w:rPr>
        <w:t>Módszer:</w:t>
      </w:r>
      <w:r w:rsidRPr="00211AAF">
        <w:t xml:space="preserve"> egészítsék ki az adott kutatásra jellemző adatokkal, hipotézisekkel.</w:t>
      </w:r>
    </w:p>
    <w:p w14:paraId="7F6B3783" w14:textId="77777777" w:rsidR="00894D92" w:rsidRPr="00211AAF" w:rsidRDefault="00894D92" w:rsidP="00894D92">
      <w:pPr>
        <w:pStyle w:val="Listaszerbekezds"/>
        <w:numPr>
          <w:ilvl w:val="0"/>
          <w:numId w:val="6"/>
        </w:numPr>
        <w:spacing w:after="0"/>
      </w:pPr>
      <w:r w:rsidRPr="00211AAF">
        <w:rPr>
          <w:u w:val="single"/>
        </w:rPr>
        <w:t>Részvevő:</w:t>
      </w:r>
      <w:r w:rsidRPr="00211AAF">
        <w:t xml:space="preserve"> név szerint, a mellette szereplő feladattal összekapcsolható legyen.</w:t>
      </w:r>
    </w:p>
    <w:p w14:paraId="4F3DA27C" w14:textId="77777777" w:rsidR="00894D92" w:rsidRPr="00211AAF" w:rsidRDefault="00894D92" w:rsidP="00894D92">
      <w:pPr>
        <w:pStyle w:val="Listaszerbekezds"/>
        <w:numPr>
          <w:ilvl w:val="0"/>
          <w:numId w:val="6"/>
        </w:numPr>
        <w:spacing w:after="0"/>
      </w:pPr>
      <w:r w:rsidRPr="00211AAF">
        <w:rPr>
          <w:u w:val="single"/>
        </w:rPr>
        <w:t>időtartam:</w:t>
      </w:r>
      <w:r w:rsidRPr="00211AAF">
        <w:t xml:space="preserve"> órában, a munkaidő kimutatás alapját képezi, összhangban legyen a munkaköri leírásokkal és a szerződéssel.</w:t>
      </w:r>
    </w:p>
    <w:p w14:paraId="0A8F5FAB" w14:textId="77777777" w:rsidR="00894D92" w:rsidRPr="00211AAF" w:rsidRDefault="00894D92" w:rsidP="00894D92">
      <w:pPr>
        <w:pStyle w:val="Listaszerbekezds"/>
        <w:numPr>
          <w:ilvl w:val="0"/>
          <w:numId w:val="6"/>
        </w:numPr>
        <w:spacing w:after="0"/>
      </w:pPr>
      <w:r w:rsidRPr="00211AAF">
        <w:rPr>
          <w:u w:val="single"/>
        </w:rPr>
        <w:t>határidő:</w:t>
      </w:r>
      <w:r w:rsidRPr="00211AAF">
        <w:t xml:space="preserve"> rögzített, jelezzék, ha valami nem tartható</w:t>
      </w:r>
    </w:p>
    <w:p w14:paraId="3955D6D3" w14:textId="77777777" w:rsidR="00894D92" w:rsidRPr="00211AAF" w:rsidRDefault="00894D92" w:rsidP="00894D92">
      <w:pPr>
        <w:pStyle w:val="Listaszerbekezds"/>
        <w:numPr>
          <w:ilvl w:val="0"/>
          <w:numId w:val="6"/>
        </w:numPr>
        <w:spacing w:after="0"/>
      </w:pPr>
      <w:r w:rsidRPr="00211AAF">
        <w:rPr>
          <w:u w:val="single"/>
        </w:rPr>
        <w:t>output:</w:t>
      </w:r>
      <w:r w:rsidRPr="00211AAF">
        <w:t xml:space="preserve"> a számok beírandók, a leírások specifikálandók</w:t>
      </w:r>
    </w:p>
    <w:p w14:paraId="2D1F1CDE" w14:textId="77777777" w:rsidR="00894D92" w:rsidRPr="00211AAF" w:rsidRDefault="00894D92" w:rsidP="00894D92">
      <w:pPr>
        <w:pStyle w:val="Listaszerbekezds"/>
        <w:numPr>
          <w:ilvl w:val="0"/>
          <w:numId w:val="6"/>
        </w:numPr>
        <w:spacing w:after="0"/>
      </w:pPr>
      <w:r w:rsidRPr="00211AAF">
        <w:rPr>
          <w:u w:val="single"/>
        </w:rPr>
        <w:t>honlapra átadandó:</w:t>
      </w:r>
      <w:r w:rsidRPr="00211AAF">
        <w:t xml:space="preserve"> ezt várjuk, jelezzék, ha valami erre a munkacsoportra nem, vagy nehezen értelmezhető.</w:t>
      </w:r>
    </w:p>
    <w:p w14:paraId="1DA33DAD" w14:textId="77777777" w:rsidR="00894D92" w:rsidRPr="00211AAF" w:rsidRDefault="00894D92" w:rsidP="00894D92">
      <w:pPr>
        <w:spacing w:after="0"/>
      </w:pPr>
    </w:p>
    <w:tbl>
      <w:tblPr>
        <w:tblStyle w:val="Rcsostblzat"/>
        <w:tblW w:w="13745" w:type="dxa"/>
        <w:tblLook w:val="04A0" w:firstRow="1" w:lastRow="0" w:firstColumn="1" w:lastColumn="0" w:noHBand="0" w:noVBand="1"/>
      </w:tblPr>
      <w:tblGrid>
        <w:gridCol w:w="1855"/>
        <w:gridCol w:w="3173"/>
        <w:gridCol w:w="1669"/>
        <w:gridCol w:w="772"/>
        <w:gridCol w:w="1264"/>
        <w:gridCol w:w="2502"/>
        <w:gridCol w:w="2510"/>
      </w:tblGrid>
      <w:tr w:rsidR="004E5845" w:rsidRPr="00211AAF" w14:paraId="4C595ACF" w14:textId="77777777" w:rsidTr="003C777C">
        <w:trPr>
          <w:tblHeader/>
        </w:trPr>
        <w:tc>
          <w:tcPr>
            <w:tcW w:w="1855" w:type="dxa"/>
          </w:tcPr>
          <w:p w14:paraId="1A81E533" w14:textId="77777777" w:rsidR="004E5845" w:rsidRPr="00211AAF" w:rsidRDefault="004E5845" w:rsidP="00A07B1D">
            <w:pPr>
              <w:rPr>
                <w:b/>
              </w:rPr>
            </w:pPr>
            <w:r w:rsidRPr="00211AAF">
              <w:rPr>
                <w:b/>
              </w:rPr>
              <w:t>feladat</w:t>
            </w:r>
          </w:p>
        </w:tc>
        <w:tc>
          <w:tcPr>
            <w:tcW w:w="3173" w:type="dxa"/>
          </w:tcPr>
          <w:p w14:paraId="044296B8" w14:textId="77777777" w:rsidR="004E5845" w:rsidRPr="00211AAF" w:rsidRDefault="004E5845" w:rsidP="00A07B1D">
            <w:pPr>
              <w:rPr>
                <w:b/>
              </w:rPr>
            </w:pPr>
            <w:r w:rsidRPr="00211AAF">
              <w:rPr>
                <w:b/>
              </w:rPr>
              <w:t>módszer</w:t>
            </w:r>
          </w:p>
        </w:tc>
        <w:tc>
          <w:tcPr>
            <w:tcW w:w="2441" w:type="dxa"/>
            <w:gridSpan w:val="2"/>
          </w:tcPr>
          <w:p w14:paraId="099CC55F" w14:textId="77777777" w:rsidR="004E5845" w:rsidRPr="00211AAF" w:rsidRDefault="004E5845" w:rsidP="00904B3F">
            <w:pPr>
              <w:rPr>
                <w:b/>
              </w:rPr>
            </w:pPr>
            <w:r w:rsidRPr="00211AAF">
              <w:rPr>
                <w:b/>
              </w:rPr>
              <w:t>résztvevő és időtartam</w:t>
            </w:r>
            <w:r w:rsidR="00904B3F" w:rsidRPr="00211AAF">
              <w:rPr>
                <w:b/>
              </w:rPr>
              <w:t xml:space="preserve"> </w:t>
            </w:r>
            <w:r w:rsidRPr="00211AAF">
              <w:rPr>
                <w:b/>
              </w:rPr>
              <w:t>(óra)</w:t>
            </w:r>
          </w:p>
        </w:tc>
        <w:tc>
          <w:tcPr>
            <w:tcW w:w="1264" w:type="dxa"/>
          </w:tcPr>
          <w:p w14:paraId="5E4C8DA6" w14:textId="77777777" w:rsidR="004E5845" w:rsidRPr="00211AAF" w:rsidRDefault="004E5845" w:rsidP="00A07B1D">
            <w:pPr>
              <w:rPr>
                <w:b/>
              </w:rPr>
            </w:pPr>
            <w:r w:rsidRPr="00211AAF">
              <w:rPr>
                <w:b/>
              </w:rPr>
              <w:t>határidő</w:t>
            </w:r>
          </w:p>
        </w:tc>
        <w:tc>
          <w:tcPr>
            <w:tcW w:w="2502" w:type="dxa"/>
          </w:tcPr>
          <w:p w14:paraId="39E305BA" w14:textId="77777777" w:rsidR="004E5845" w:rsidRPr="00211AAF" w:rsidRDefault="004E5845" w:rsidP="00A07B1D">
            <w:pPr>
              <w:rPr>
                <w:b/>
              </w:rPr>
            </w:pPr>
            <w:r w:rsidRPr="00211AAF">
              <w:rPr>
                <w:b/>
              </w:rPr>
              <w:t>output</w:t>
            </w:r>
          </w:p>
        </w:tc>
        <w:tc>
          <w:tcPr>
            <w:tcW w:w="2510" w:type="dxa"/>
          </w:tcPr>
          <w:p w14:paraId="555F840A" w14:textId="77777777" w:rsidR="004E5845" w:rsidRPr="00211AAF" w:rsidRDefault="004E5845" w:rsidP="00A07B1D">
            <w:pPr>
              <w:rPr>
                <w:b/>
              </w:rPr>
            </w:pPr>
            <w:r w:rsidRPr="00211AAF">
              <w:rPr>
                <w:b/>
              </w:rPr>
              <w:t>honlapra átadandó</w:t>
            </w:r>
          </w:p>
        </w:tc>
      </w:tr>
      <w:tr w:rsidR="00D41512" w:rsidRPr="00211AAF" w14:paraId="524859E4" w14:textId="77777777" w:rsidTr="003C777C">
        <w:trPr>
          <w:trHeight w:val="270"/>
        </w:trPr>
        <w:tc>
          <w:tcPr>
            <w:tcW w:w="1855" w:type="dxa"/>
            <w:vMerge w:val="restart"/>
          </w:tcPr>
          <w:p w14:paraId="1AFD959D" w14:textId="77777777" w:rsidR="00D41512" w:rsidRPr="00211AAF" w:rsidRDefault="00D41512" w:rsidP="00A07B1D">
            <w:r w:rsidRPr="00211AAF">
              <w:t>szakirodalom gyűjtése és áttekintése</w:t>
            </w:r>
          </w:p>
        </w:tc>
        <w:tc>
          <w:tcPr>
            <w:tcW w:w="3173" w:type="dxa"/>
            <w:vMerge w:val="restart"/>
          </w:tcPr>
          <w:p w14:paraId="59460F5F" w14:textId="33AB48AC" w:rsidR="00D41512" w:rsidRPr="00211AAF" w:rsidRDefault="00D41512" w:rsidP="00E81DE1">
            <w:r w:rsidRPr="00211AAF">
              <w:t>kereső / kulcs szavak: versenyképesség, helyi termék piacképessége, piaci versenymodell, piacelemzés</w:t>
            </w:r>
          </w:p>
        </w:tc>
        <w:tc>
          <w:tcPr>
            <w:tcW w:w="1669" w:type="dxa"/>
          </w:tcPr>
          <w:p w14:paraId="6FC8848E" w14:textId="77777777" w:rsidR="00D41512" w:rsidRPr="00CE5788" w:rsidRDefault="00D41512" w:rsidP="00A07B1D">
            <w:pPr>
              <w:rPr>
                <w:b/>
                <w:color w:val="4472C4" w:themeColor="accent5"/>
              </w:rPr>
            </w:pPr>
            <w:r w:rsidRPr="00CE5788">
              <w:rPr>
                <w:b/>
                <w:color w:val="4472C4" w:themeColor="accent5"/>
              </w:rPr>
              <w:t>KS (felelős)</w:t>
            </w:r>
          </w:p>
        </w:tc>
        <w:tc>
          <w:tcPr>
            <w:tcW w:w="772" w:type="dxa"/>
          </w:tcPr>
          <w:p w14:paraId="7A921BA4" w14:textId="77777777" w:rsidR="00D41512" w:rsidRPr="00CE5788" w:rsidRDefault="00D41512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40</w:t>
            </w:r>
          </w:p>
        </w:tc>
        <w:tc>
          <w:tcPr>
            <w:tcW w:w="1264" w:type="dxa"/>
            <w:vMerge w:val="restart"/>
          </w:tcPr>
          <w:p w14:paraId="523B5DAF" w14:textId="49890D4A" w:rsidR="00D41512" w:rsidRPr="00CE5788" w:rsidRDefault="00D41512" w:rsidP="007B5BD1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08.10.</w:t>
            </w:r>
          </w:p>
        </w:tc>
        <w:tc>
          <w:tcPr>
            <w:tcW w:w="2502" w:type="dxa"/>
            <w:vMerge w:val="restart"/>
          </w:tcPr>
          <w:p w14:paraId="4A85ED32" w14:textId="6B60ADE7" w:rsidR="00D41512" w:rsidRPr="00211AAF" w:rsidRDefault="00D41512" w:rsidP="009C388D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szakirodalmi összefoglaló max. 10 oldal,</w:t>
            </w:r>
          </w:p>
          <w:p w14:paraId="0EE98337" w14:textId="77777777" w:rsidR="00D41512" w:rsidRPr="00211AAF" w:rsidRDefault="00D41512" w:rsidP="009C388D">
            <w:r w:rsidRPr="00211AAF">
              <w:rPr>
                <w:color w:val="4472C4" w:themeColor="accent5"/>
              </w:rPr>
              <w:t>a téma 2 oldalas felvezetése</w:t>
            </w:r>
          </w:p>
        </w:tc>
        <w:tc>
          <w:tcPr>
            <w:tcW w:w="2510" w:type="dxa"/>
            <w:vMerge w:val="restart"/>
          </w:tcPr>
          <w:p w14:paraId="2F5B859C" w14:textId="77777777" w:rsidR="00D41512" w:rsidRPr="00211AAF" w:rsidRDefault="00D41512" w:rsidP="00A07B1D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olvasmányok könyvtárba rendezve, Excelben rögzített katalógussal</w:t>
            </w:r>
          </w:p>
          <w:p w14:paraId="65218717" w14:textId="77777777" w:rsidR="00D41512" w:rsidRPr="00211AAF" w:rsidRDefault="00D41512" w:rsidP="00A07B1D">
            <w:r w:rsidRPr="00211AAF">
              <w:rPr>
                <w:color w:val="4472C4" w:themeColor="accent5"/>
              </w:rPr>
              <w:t>szakirodalmi összefoglaló</w:t>
            </w:r>
          </w:p>
        </w:tc>
      </w:tr>
      <w:tr w:rsidR="00D41512" w:rsidRPr="00211AAF" w14:paraId="028E1B98" w14:textId="77777777" w:rsidTr="003C777C">
        <w:trPr>
          <w:trHeight w:val="270"/>
        </w:trPr>
        <w:tc>
          <w:tcPr>
            <w:tcW w:w="1855" w:type="dxa"/>
            <w:vMerge/>
          </w:tcPr>
          <w:p w14:paraId="3CAD662E" w14:textId="77777777" w:rsidR="00D41512" w:rsidRPr="00211AAF" w:rsidRDefault="00D41512" w:rsidP="00A07B1D"/>
        </w:tc>
        <w:tc>
          <w:tcPr>
            <w:tcW w:w="3173" w:type="dxa"/>
            <w:vMerge/>
          </w:tcPr>
          <w:p w14:paraId="6335D132" w14:textId="77777777" w:rsidR="00D41512" w:rsidRPr="00211AAF" w:rsidRDefault="00D41512" w:rsidP="00A07B1D"/>
        </w:tc>
        <w:tc>
          <w:tcPr>
            <w:tcW w:w="1669" w:type="dxa"/>
          </w:tcPr>
          <w:p w14:paraId="22A746E1" w14:textId="77777777" w:rsidR="00D41512" w:rsidRPr="00CE5788" w:rsidRDefault="00D41512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BZ</w:t>
            </w:r>
          </w:p>
        </w:tc>
        <w:tc>
          <w:tcPr>
            <w:tcW w:w="772" w:type="dxa"/>
          </w:tcPr>
          <w:p w14:paraId="0656E5CE" w14:textId="77777777" w:rsidR="00D41512" w:rsidRPr="00CE5788" w:rsidRDefault="00D41512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40</w:t>
            </w:r>
          </w:p>
        </w:tc>
        <w:tc>
          <w:tcPr>
            <w:tcW w:w="1264" w:type="dxa"/>
            <w:vMerge/>
          </w:tcPr>
          <w:p w14:paraId="4EBACEED" w14:textId="77777777" w:rsidR="00D41512" w:rsidRPr="00CE5788" w:rsidRDefault="00D41512" w:rsidP="00A07B1D">
            <w:pPr>
              <w:rPr>
                <w:color w:val="4472C4" w:themeColor="accent5"/>
              </w:rPr>
            </w:pPr>
          </w:p>
        </w:tc>
        <w:tc>
          <w:tcPr>
            <w:tcW w:w="2502" w:type="dxa"/>
            <w:vMerge/>
          </w:tcPr>
          <w:p w14:paraId="6FA131B0" w14:textId="77777777" w:rsidR="00D41512" w:rsidRPr="00211AAF" w:rsidRDefault="00D41512" w:rsidP="009C388D"/>
        </w:tc>
        <w:tc>
          <w:tcPr>
            <w:tcW w:w="2510" w:type="dxa"/>
            <w:vMerge/>
          </w:tcPr>
          <w:p w14:paraId="15FC13BE" w14:textId="77777777" w:rsidR="00D41512" w:rsidRPr="00211AAF" w:rsidRDefault="00D41512" w:rsidP="00A07B1D"/>
        </w:tc>
      </w:tr>
      <w:tr w:rsidR="00D41512" w:rsidRPr="00211AAF" w14:paraId="4B2C365E" w14:textId="77777777" w:rsidTr="003C777C">
        <w:trPr>
          <w:trHeight w:val="270"/>
        </w:trPr>
        <w:tc>
          <w:tcPr>
            <w:tcW w:w="1855" w:type="dxa"/>
            <w:vMerge/>
          </w:tcPr>
          <w:p w14:paraId="20C55935" w14:textId="77777777" w:rsidR="00D41512" w:rsidRPr="00211AAF" w:rsidRDefault="00D41512" w:rsidP="00E81DE1"/>
        </w:tc>
        <w:tc>
          <w:tcPr>
            <w:tcW w:w="3173" w:type="dxa"/>
            <w:vMerge/>
          </w:tcPr>
          <w:p w14:paraId="4DFC0891" w14:textId="77777777" w:rsidR="00D41512" w:rsidRPr="00211AAF" w:rsidRDefault="00D41512" w:rsidP="00E81DE1"/>
        </w:tc>
        <w:tc>
          <w:tcPr>
            <w:tcW w:w="1669" w:type="dxa"/>
          </w:tcPr>
          <w:p w14:paraId="58E18A00" w14:textId="386C13FC" w:rsidR="00D41512" w:rsidRPr="00CE5788" w:rsidRDefault="00D41512" w:rsidP="00E81DE1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KOM</w:t>
            </w:r>
          </w:p>
        </w:tc>
        <w:tc>
          <w:tcPr>
            <w:tcW w:w="772" w:type="dxa"/>
          </w:tcPr>
          <w:p w14:paraId="5F780E58" w14:textId="5F6B94F7" w:rsidR="00D41512" w:rsidRPr="00CE5788" w:rsidRDefault="00D41512" w:rsidP="00E81DE1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40</w:t>
            </w:r>
          </w:p>
        </w:tc>
        <w:tc>
          <w:tcPr>
            <w:tcW w:w="1264" w:type="dxa"/>
            <w:vMerge/>
          </w:tcPr>
          <w:p w14:paraId="1BCB38D6" w14:textId="77777777" w:rsidR="00D41512" w:rsidRPr="00CE5788" w:rsidRDefault="00D41512" w:rsidP="00E81DE1">
            <w:pPr>
              <w:rPr>
                <w:color w:val="4472C4" w:themeColor="accent5"/>
              </w:rPr>
            </w:pPr>
          </w:p>
        </w:tc>
        <w:tc>
          <w:tcPr>
            <w:tcW w:w="2502" w:type="dxa"/>
            <w:vMerge/>
          </w:tcPr>
          <w:p w14:paraId="5E502EAD" w14:textId="77777777" w:rsidR="00D41512" w:rsidRPr="00211AAF" w:rsidRDefault="00D41512" w:rsidP="00E81DE1"/>
        </w:tc>
        <w:tc>
          <w:tcPr>
            <w:tcW w:w="2510" w:type="dxa"/>
            <w:vMerge/>
          </w:tcPr>
          <w:p w14:paraId="451B80E2" w14:textId="77777777" w:rsidR="00D41512" w:rsidRPr="00211AAF" w:rsidRDefault="00D41512" w:rsidP="00E81DE1"/>
        </w:tc>
      </w:tr>
      <w:tr w:rsidR="00D41512" w:rsidRPr="00211AAF" w14:paraId="2CD011B8" w14:textId="77777777" w:rsidTr="003C777C">
        <w:trPr>
          <w:trHeight w:val="270"/>
        </w:trPr>
        <w:tc>
          <w:tcPr>
            <w:tcW w:w="1855" w:type="dxa"/>
            <w:vMerge/>
          </w:tcPr>
          <w:p w14:paraId="7A2E8CEF" w14:textId="77777777" w:rsidR="00D41512" w:rsidRPr="00211AAF" w:rsidRDefault="00D41512" w:rsidP="00E81DE1"/>
        </w:tc>
        <w:tc>
          <w:tcPr>
            <w:tcW w:w="3173" w:type="dxa"/>
            <w:vMerge/>
          </w:tcPr>
          <w:p w14:paraId="66E1B664" w14:textId="77777777" w:rsidR="00D41512" w:rsidRPr="00211AAF" w:rsidRDefault="00D41512" w:rsidP="00E81DE1"/>
        </w:tc>
        <w:tc>
          <w:tcPr>
            <w:tcW w:w="1669" w:type="dxa"/>
          </w:tcPr>
          <w:p w14:paraId="7C1F070C" w14:textId="6C020821" w:rsidR="00D41512" w:rsidRPr="00CE5788" w:rsidRDefault="00D41512" w:rsidP="00E81DE1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NSZ</w:t>
            </w:r>
          </w:p>
        </w:tc>
        <w:tc>
          <w:tcPr>
            <w:tcW w:w="772" w:type="dxa"/>
          </w:tcPr>
          <w:p w14:paraId="4D5E46B4" w14:textId="5C25A83D" w:rsidR="00D41512" w:rsidRPr="00CE5788" w:rsidRDefault="00D41512" w:rsidP="00E81DE1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20</w:t>
            </w:r>
          </w:p>
        </w:tc>
        <w:tc>
          <w:tcPr>
            <w:tcW w:w="1264" w:type="dxa"/>
            <w:vMerge/>
          </w:tcPr>
          <w:p w14:paraId="34CB3E3C" w14:textId="77777777" w:rsidR="00D41512" w:rsidRPr="00CE5788" w:rsidRDefault="00D41512" w:rsidP="00E81DE1">
            <w:pPr>
              <w:rPr>
                <w:color w:val="4472C4" w:themeColor="accent5"/>
              </w:rPr>
            </w:pPr>
          </w:p>
        </w:tc>
        <w:tc>
          <w:tcPr>
            <w:tcW w:w="2502" w:type="dxa"/>
            <w:vMerge/>
          </w:tcPr>
          <w:p w14:paraId="741F4B47" w14:textId="77777777" w:rsidR="00D41512" w:rsidRPr="00211AAF" w:rsidRDefault="00D41512" w:rsidP="00E81DE1"/>
        </w:tc>
        <w:tc>
          <w:tcPr>
            <w:tcW w:w="2510" w:type="dxa"/>
            <w:vMerge/>
          </w:tcPr>
          <w:p w14:paraId="6F97C792" w14:textId="77777777" w:rsidR="00D41512" w:rsidRPr="00211AAF" w:rsidRDefault="00D41512" w:rsidP="00E81DE1"/>
        </w:tc>
      </w:tr>
      <w:tr w:rsidR="00D41512" w:rsidRPr="00211AAF" w14:paraId="1CB4B163" w14:textId="77777777" w:rsidTr="003C777C">
        <w:trPr>
          <w:trHeight w:val="402"/>
        </w:trPr>
        <w:tc>
          <w:tcPr>
            <w:tcW w:w="1855" w:type="dxa"/>
            <w:vMerge/>
          </w:tcPr>
          <w:p w14:paraId="569EAE52" w14:textId="77777777" w:rsidR="00D41512" w:rsidRPr="00211AAF" w:rsidRDefault="00D41512" w:rsidP="00A07B1D"/>
        </w:tc>
        <w:tc>
          <w:tcPr>
            <w:tcW w:w="3173" w:type="dxa"/>
            <w:vMerge/>
          </w:tcPr>
          <w:p w14:paraId="20925F8D" w14:textId="77777777" w:rsidR="00D41512" w:rsidRPr="00211AAF" w:rsidRDefault="00D41512" w:rsidP="0026553A">
            <w:pPr>
              <w:pStyle w:val="Listaszerbekezds"/>
              <w:numPr>
                <w:ilvl w:val="0"/>
                <w:numId w:val="5"/>
              </w:numPr>
            </w:pPr>
          </w:p>
        </w:tc>
        <w:tc>
          <w:tcPr>
            <w:tcW w:w="1669" w:type="dxa"/>
          </w:tcPr>
          <w:p w14:paraId="2A685CF2" w14:textId="09AB79B4" w:rsidR="00D41512" w:rsidRPr="00CE5788" w:rsidRDefault="00D41512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GKR</w:t>
            </w:r>
          </w:p>
        </w:tc>
        <w:tc>
          <w:tcPr>
            <w:tcW w:w="772" w:type="dxa"/>
          </w:tcPr>
          <w:p w14:paraId="00C276A7" w14:textId="1268A2C5" w:rsidR="00D41512" w:rsidRPr="00CE5788" w:rsidRDefault="00D41512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30</w:t>
            </w:r>
          </w:p>
        </w:tc>
        <w:tc>
          <w:tcPr>
            <w:tcW w:w="1264" w:type="dxa"/>
            <w:vMerge/>
          </w:tcPr>
          <w:p w14:paraId="3F4E83C3" w14:textId="77777777" w:rsidR="00D41512" w:rsidRPr="00CE5788" w:rsidRDefault="00D41512" w:rsidP="007B5BD1">
            <w:pPr>
              <w:rPr>
                <w:color w:val="4472C4" w:themeColor="accent5"/>
              </w:rPr>
            </w:pPr>
          </w:p>
        </w:tc>
        <w:tc>
          <w:tcPr>
            <w:tcW w:w="2502" w:type="dxa"/>
            <w:vMerge/>
          </w:tcPr>
          <w:p w14:paraId="4221B84B" w14:textId="77777777" w:rsidR="00D41512" w:rsidRPr="00211AAF" w:rsidRDefault="00D41512" w:rsidP="00A07B1D"/>
        </w:tc>
        <w:tc>
          <w:tcPr>
            <w:tcW w:w="2510" w:type="dxa"/>
            <w:vMerge/>
          </w:tcPr>
          <w:p w14:paraId="22A7DC21" w14:textId="77777777" w:rsidR="00D41512" w:rsidRPr="00211AAF" w:rsidRDefault="00D41512" w:rsidP="00A07B1D"/>
        </w:tc>
      </w:tr>
      <w:tr w:rsidR="00D41512" w:rsidRPr="00211AAF" w14:paraId="001FED85" w14:textId="77777777" w:rsidTr="003C777C">
        <w:trPr>
          <w:trHeight w:val="402"/>
        </w:trPr>
        <w:tc>
          <w:tcPr>
            <w:tcW w:w="1855" w:type="dxa"/>
            <w:vMerge/>
          </w:tcPr>
          <w:p w14:paraId="49D02BAD" w14:textId="77777777" w:rsidR="00D41512" w:rsidRPr="00211AAF" w:rsidRDefault="00D41512" w:rsidP="00A07B1D"/>
        </w:tc>
        <w:tc>
          <w:tcPr>
            <w:tcW w:w="3173" w:type="dxa"/>
            <w:vMerge/>
          </w:tcPr>
          <w:p w14:paraId="52287B57" w14:textId="77777777" w:rsidR="00D41512" w:rsidRPr="00211AAF" w:rsidRDefault="00D41512" w:rsidP="00D41512"/>
        </w:tc>
        <w:tc>
          <w:tcPr>
            <w:tcW w:w="1669" w:type="dxa"/>
          </w:tcPr>
          <w:p w14:paraId="76109D3B" w14:textId="555D7A7C" w:rsidR="00D41512" w:rsidRPr="00CE5788" w:rsidRDefault="00D41512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ML</w:t>
            </w:r>
          </w:p>
        </w:tc>
        <w:tc>
          <w:tcPr>
            <w:tcW w:w="772" w:type="dxa"/>
          </w:tcPr>
          <w:p w14:paraId="766CDE76" w14:textId="7E30BCE9" w:rsidR="00D41512" w:rsidRPr="00CE5788" w:rsidRDefault="00D41512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20</w:t>
            </w:r>
          </w:p>
        </w:tc>
        <w:tc>
          <w:tcPr>
            <w:tcW w:w="1264" w:type="dxa"/>
            <w:vMerge/>
          </w:tcPr>
          <w:p w14:paraId="499F42C9" w14:textId="77777777" w:rsidR="00D41512" w:rsidRPr="00CE5788" w:rsidRDefault="00D41512" w:rsidP="007B5BD1">
            <w:pPr>
              <w:rPr>
                <w:color w:val="4472C4" w:themeColor="accent5"/>
              </w:rPr>
            </w:pPr>
          </w:p>
        </w:tc>
        <w:tc>
          <w:tcPr>
            <w:tcW w:w="2502" w:type="dxa"/>
            <w:vMerge/>
          </w:tcPr>
          <w:p w14:paraId="7DD204D7" w14:textId="77777777" w:rsidR="00D41512" w:rsidRPr="00211AAF" w:rsidRDefault="00D41512" w:rsidP="00A07B1D"/>
        </w:tc>
        <w:tc>
          <w:tcPr>
            <w:tcW w:w="2510" w:type="dxa"/>
            <w:vMerge/>
          </w:tcPr>
          <w:p w14:paraId="7D10948D" w14:textId="77777777" w:rsidR="00D41512" w:rsidRPr="00211AAF" w:rsidRDefault="00D41512" w:rsidP="00A07B1D"/>
        </w:tc>
      </w:tr>
      <w:tr w:rsidR="0042399E" w:rsidRPr="00211AAF" w14:paraId="63C1910D" w14:textId="77777777" w:rsidTr="003C777C">
        <w:trPr>
          <w:trHeight w:val="402"/>
        </w:trPr>
        <w:tc>
          <w:tcPr>
            <w:tcW w:w="1855" w:type="dxa"/>
            <w:vMerge w:val="restart"/>
          </w:tcPr>
          <w:p w14:paraId="4544860D" w14:textId="000D77AC" w:rsidR="0042399E" w:rsidRPr="00211AAF" w:rsidRDefault="0042399E" w:rsidP="00A07B1D">
            <w:r w:rsidRPr="00211AAF">
              <w:t>statisztikai adatelemzés</w:t>
            </w:r>
          </w:p>
        </w:tc>
        <w:tc>
          <w:tcPr>
            <w:tcW w:w="3173" w:type="dxa"/>
            <w:vMerge w:val="restart"/>
          </w:tcPr>
          <w:p w14:paraId="70D78220" w14:textId="77777777" w:rsidR="0042399E" w:rsidRPr="00211AAF" w:rsidRDefault="0042399E" w:rsidP="0026553A">
            <w:pPr>
              <w:pStyle w:val="Listaszerbekezds"/>
              <w:numPr>
                <w:ilvl w:val="0"/>
                <w:numId w:val="5"/>
              </w:numPr>
            </w:pPr>
            <w:r w:rsidRPr="00211AAF">
              <w:t>igényelt statisztikai adatok és azok forrásai</w:t>
            </w:r>
          </w:p>
          <w:p w14:paraId="16A80AED" w14:textId="4D0FCC25" w:rsidR="0042399E" w:rsidRPr="00211AAF" w:rsidRDefault="0042399E" w:rsidP="00A07B1D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KSH, NAV, Cég-kódtár, Földhivatal, NFSZ, szakosodott szervek, termékkatalógus</w:t>
            </w:r>
          </w:p>
          <w:p w14:paraId="47B7DEF8" w14:textId="77777777" w:rsidR="0042399E" w:rsidRPr="00211AAF" w:rsidRDefault="0042399E" w:rsidP="00A07B1D"/>
          <w:p w14:paraId="73F1A4C3" w14:textId="77777777" w:rsidR="0042399E" w:rsidRPr="00211AAF" w:rsidRDefault="0042399E" w:rsidP="0026553A">
            <w:pPr>
              <w:pStyle w:val="Listaszerbekezds"/>
              <w:numPr>
                <w:ilvl w:val="0"/>
                <w:numId w:val="5"/>
              </w:numPr>
            </w:pPr>
            <w:r w:rsidRPr="00211AAF">
              <w:t>igényelt statisztikai módszertani segítség:</w:t>
            </w:r>
          </w:p>
          <w:p w14:paraId="184AB06C" w14:textId="2186F851" w:rsidR="0042399E" w:rsidRPr="00211AAF" w:rsidRDefault="0042399E" w:rsidP="00A07B1D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-</w:t>
            </w:r>
          </w:p>
          <w:p w14:paraId="045EE226" w14:textId="77777777" w:rsidR="0042399E" w:rsidRPr="00211AAF" w:rsidRDefault="0042399E" w:rsidP="00A07B1D"/>
        </w:tc>
        <w:tc>
          <w:tcPr>
            <w:tcW w:w="1669" w:type="dxa"/>
          </w:tcPr>
          <w:p w14:paraId="47168726" w14:textId="77777777" w:rsidR="0042399E" w:rsidRPr="00CE5788" w:rsidRDefault="0042399E" w:rsidP="00A07B1D">
            <w:pPr>
              <w:rPr>
                <w:b/>
                <w:color w:val="4472C4" w:themeColor="accent5"/>
              </w:rPr>
            </w:pPr>
            <w:r w:rsidRPr="00CE5788">
              <w:rPr>
                <w:b/>
                <w:color w:val="4472C4" w:themeColor="accent5"/>
              </w:rPr>
              <w:t>KS (felelős)</w:t>
            </w:r>
          </w:p>
        </w:tc>
        <w:tc>
          <w:tcPr>
            <w:tcW w:w="772" w:type="dxa"/>
          </w:tcPr>
          <w:p w14:paraId="464B9140" w14:textId="16F4A69E" w:rsidR="0042399E" w:rsidRPr="00CE5788" w:rsidRDefault="0042399E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20</w:t>
            </w:r>
          </w:p>
        </w:tc>
        <w:tc>
          <w:tcPr>
            <w:tcW w:w="1264" w:type="dxa"/>
            <w:vMerge w:val="restart"/>
          </w:tcPr>
          <w:p w14:paraId="5C1012EC" w14:textId="77777777" w:rsidR="0042399E" w:rsidRPr="00CE5788" w:rsidRDefault="0042399E" w:rsidP="007B5BD1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08.10</w:t>
            </w:r>
          </w:p>
        </w:tc>
        <w:tc>
          <w:tcPr>
            <w:tcW w:w="2502" w:type="dxa"/>
            <w:vMerge w:val="restart"/>
          </w:tcPr>
          <w:p w14:paraId="6FB2DD4B" w14:textId="77777777" w:rsidR="0042399E" w:rsidRPr="00211AAF" w:rsidRDefault="0042399E" w:rsidP="00A07B1D">
            <w:r w:rsidRPr="00211AAF">
              <w:t>térségi rendezett adatbázishoz hozzájárulás:</w:t>
            </w:r>
          </w:p>
          <w:p w14:paraId="3BE08639" w14:textId="736E5DE8" w:rsidR="0042399E" w:rsidRPr="00211AAF" w:rsidRDefault="0042399E" w:rsidP="00A07B1D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terméktípusok intenzitása, szakosodott vállalkozók</w:t>
            </w:r>
          </w:p>
          <w:p w14:paraId="6C158ED4" w14:textId="77777777" w:rsidR="0042399E" w:rsidRPr="00211AAF" w:rsidRDefault="0042399E" w:rsidP="00A07B1D"/>
          <w:p w14:paraId="605AC67E" w14:textId="77777777" w:rsidR="0042399E" w:rsidRPr="00211AAF" w:rsidRDefault="0042399E" w:rsidP="00A07B1D">
            <w:r w:rsidRPr="00211AAF">
              <w:t>elkészített térképek:</w:t>
            </w:r>
          </w:p>
          <w:p w14:paraId="157DC33E" w14:textId="003B93AC" w:rsidR="0042399E" w:rsidRPr="00211AAF" w:rsidRDefault="0042399E" w:rsidP="00A07B1D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terméktípusok intenzitása, szakosodott vállalkozók</w:t>
            </w:r>
          </w:p>
          <w:p w14:paraId="14B7D17B" w14:textId="77777777" w:rsidR="0042399E" w:rsidRPr="00211AAF" w:rsidRDefault="0042399E" w:rsidP="00A07B1D"/>
          <w:p w14:paraId="6AEC18BF" w14:textId="77777777" w:rsidR="0042399E" w:rsidRPr="00211AAF" w:rsidRDefault="0042399E" w:rsidP="00A07B1D">
            <w:r w:rsidRPr="00211AAF">
              <w:rPr>
                <w:color w:val="4472C4" w:themeColor="accent5"/>
              </w:rPr>
              <w:lastRenderedPageBreak/>
              <w:t>statisztikai adatelemzés összefoglaló max 20 oldal</w:t>
            </w:r>
          </w:p>
        </w:tc>
        <w:tc>
          <w:tcPr>
            <w:tcW w:w="2510" w:type="dxa"/>
            <w:vMerge w:val="restart"/>
          </w:tcPr>
          <w:p w14:paraId="7E7E5902" w14:textId="77777777" w:rsidR="0042399E" w:rsidRPr="00211AAF" w:rsidRDefault="0042399E" w:rsidP="00A07B1D">
            <w:r w:rsidRPr="00211AAF">
              <w:lastRenderedPageBreak/>
              <w:t>területi adatbázis-elem</w:t>
            </w:r>
          </w:p>
          <w:p w14:paraId="5029AB38" w14:textId="77777777" w:rsidR="0042399E" w:rsidRPr="00211AAF" w:rsidRDefault="0042399E" w:rsidP="00A07B1D">
            <w:r w:rsidRPr="00211AAF">
              <w:t>térképek</w:t>
            </w:r>
          </w:p>
          <w:p w14:paraId="699A692B" w14:textId="730EAEF5" w:rsidR="0042399E" w:rsidRPr="00211AAF" w:rsidRDefault="0042399E" w:rsidP="00A07B1D">
            <w:pPr>
              <w:rPr>
                <w:color w:val="4472C4" w:themeColor="accent5"/>
              </w:rPr>
            </w:pPr>
          </w:p>
        </w:tc>
      </w:tr>
      <w:tr w:rsidR="0042399E" w:rsidRPr="00211AAF" w14:paraId="2DE900FD" w14:textId="77777777" w:rsidTr="003C777C">
        <w:trPr>
          <w:trHeight w:val="401"/>
        </w:trPr>
        <w:tc>
          <w:tcPr>
            <w:tcW w:w="1855" w:type="dxa"/>
            <w:vMerge/>
          </w:tcPr>
          <w:p w14:paraId="13E69849" w14:textId="77777777" w:rsidR="0042399E" w:rsidRPr="00211AAF" w:rsidRDefault="0042399E" w:rsidP="00A07B1D"/>
        </w:tc>
        <w:tc>
          <w:tcPr>
            <w:tcW w:w="3173" w:type="dxa"/>
            <w:vMerge/>
          </w:tcPr>
          <w:p w14:paraId="106CE5F7" w14:textId="77777777" w:rsidR="0042399E" w:rsidRPr="00211AAF" w:rsidRDefault="0042399E" w:rsidP="00A07B1D"/>
        </w:tc>
        <w:tc>
          <w:tcPr>
            <w:tcW w:w="1669" w:type="dxa"/>
          </w:tcPr>
          <w:p w14:paraId="3CBEE61C" w14:textId="77777777" w:rsidR="0042399E" w:rsidRPr="00CE5788" w:rsidRDefault="0042399E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BZ</w:t>
            </w:r>
          </w:p>
        </w:tc>
        <w:tc>
          <w:tcPr>
            <w:tcW w:w="772" w:type="dxa"/>
          </w:tcPr>
          <w:p w14:paraId="028E8E8D" w14:textId="2D319A32" w:rsidR="0042399E" w:rsidRPr="00CE5788" w:rsidRDefault="0042399E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20</w:t>
            </w:r>
          </w:p>
        </w:tc>
        <w:tc>
          <w:tcPr>
            <w:tcW w:w="1264" w:type="dxa"/>
            <w:vMerge/>
          </w:tcPr>
          <w:p w14:paraId="31FF6A8D" w14:textId="77777777" w:rsidR="0042399E" w:rsidRPr="00211AAF" w:rsidRDefault="0042399E" w:rsidP="00A07B1D"/>
        </w:tc>
        <w:tc>
          <w:tcPr>
            <w:tcW w:w="2502" w:type="dxa"/>
            <w:vMerge/>
          </w:tcPr>
          <w:p w14:paraId="2EA766F6" w14:textId="77777777" w:rsidR="0042399E" w:rsidRPr="00211AAF" w:rsidRDefault="0042399E" w:rsidP="00A07B1D"/>
        </w:tc>
        <w:tc>
          <w:tcPr>
            <w:tcW w:w="2510" w:type="dxa"/>
            <w:vMerge/>
          </w:tcPr>
          <w:p w14:paraId="6725BDA3" w14:textId="77777777" w:rsidR="0042399E" w:rsidRPr="00211AAF" w:rsidRDefault="0042399E" w:rsidP="00A07B1D"/>
        </w:tc>
      </w:tr>
      <w:tr w:rsidR="0042399E" w:rsidRPr="00211AAF" w14:paraId="00F66BB1" w14:textId="77777777" w:rsidTr="003C777C">
        <w:trPr>
          <w:trHeight w:val="401"/>
        </w:trPr>
        <w:tc>
          <w:tcPr>
            <w:tcW w:w="1855" w:type="dxa"/>
            <w:vMerge/>
          </w:tcPr>
          <w:p w14:paraId="5ED7BD87" w14:textId="77777777" w:rsidR="0042399E" w:rsidRPr="00211AAF" w:rsidRDefault="0042399E" w:rsidP="00A07B1D"/>
        </w:tc>
        <w:tc>
          <w:tcPr>
            <w:tcW w:w="3173" w:type="dxa"/>
            <w:vMerge/>
          </w:tcPr>
          <w:p w14:paraId="158ED929" w14:textId="77777777" w:rsidR="0042399E" w:rsidRPr="00211AAF" w:rsidRDefault="0042399E" w:rsidP="00A07B1D"/>
        </w:tc>
        <w:tc>
          <w:tcPr>
            <w:tcW w:w="1669" w:type="dxa"/>
          </w:tcPr>
          <w:p w14:paraId="242DA9B3" w14:textId="77777777" w:rsidR="0042399E" w:rsidRPr="00CE5788" w:rsidRDefault="0042399E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KOM</w:t>
            </w:r>
          </w:p>
        </w:tc>
        <w:tc>
          <w:tcPr>
            <w:tcW w:w="772" w:type="dxa"/>
          </w:tcPr>
          <w:p w14:paraId="06D40D86" w14:textId="26E30E8C" w:rsidR="0042399E" w:rsidRPr="00CE5788" w:rsidRDefault="0042399E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40</w:t>
            </w:r>
          </w:p>
        </w:tc>
        <w:tc>
          <w:tcPr>
            <w:tcW w:w="1264" w:type="dxa"/>
            <w:vMerge/>
          </w:tcPr>
          <w:p w14:paraId="10178AD3" w14:textId="77777777" w:rsidR="0042399E" w:rsidRPr="00211AAF" w:rsidRDefault="0042399E" w:rsidP="00A07B1D"/>
        </w:tc>
        <w:tc>
          <w:tcPr>
            <w:tcW w:w="2502" w:type="dxa"/>
            <w:vMerge/>
          </w:tcPr>
          <w:p w14:paraId="72357C84" w14:textId="77777777" w:rsidR="0042399E" w:rsidRPr="00211AAF" w:rsidRDefault="0042399E" w:rsidP="00A07B1D"/>
        </w:tc>
        <w:tc>
          <w:tcPr>
            <w:tcW w:w="2510" w:type="dxa"/>
            <w:vMerge/>
          </w:tcPr>
          <w:p w14:paraId="08F6D92E" w14:textId="77777777" w:rsidR="0042399E" w:rsidRPr="00211AAF" w:rsidRDefault="0042399E" w:rsidP="00A07B1D"/>
        </w:tc>
      </w:tr>
      <w:tr w:rsidR="0042399E" w:rsidRPr="00211AAF" w14:paraId="3994AE1C" w14:textId="77777777" w:rsidTr="003C777C">
        <w:trPr>
          <w:trHeight w:val="401"/>
        </w:trPr>
        <w:tc>
          <w:tcPr>
            <w:tcW w:w="1855" w:type="dxa"/>
            <w:vMerge/>
          </w:tcPr>
          <w:p w14:paraId="088E1EB3" w14:textId="77777777" w:rsidR="0042399E" w:rsidRPr="00211AAF" w:rsidRDefault="0042399E" w:rsidP="00A07B1D"/>
        </w:tc>
        <w:tc>
          <w:tcPr>
            <w:tcW w:w="3173" w:type="dxa"/>
            <w:vMerge/>
          </w:tcPr>
          <w:p w14:paraId="4F3C71C0" w14:textId="77777777" w:rsidR="0042399E" w:rsidRPr="00211AAF" w:rsidRDefault="0042399E" w:rsidP="00A07B1D"/>
        </w:tc>
        <w:tc>
          <w:tcPr>
            <w:tcW w:w="1669" w:type="dxa"/>
          </w:tcPr>
          <w:p w14:paraId="5CE4A4FB" w14:textId="77777777" w:rsidR="0042399E" w:rsidRPr="00CE5788" w:rsidRDefault="0042399E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NSZ</w:t>
            </w:r>
          </w:p>
        </w:tc>
        <w:tc>
          <w:tcPr>
            <w:tcW w:w="772" w:type="dxa"/>
          </w:tcPr>
          <w:p w14:paraId="4A9A2B9E" w14:textId="6CA489CD" w:rsidR="0042399E" w:rsidRPr="00CE5788" w:rsidRDefault="0042399E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20</w:t>
            </w:r>
          </w:p>
        </w:tc>
        <w:tc>
          <w:tcPr>
            <w:tcW w:w="1264" w:type="dxa"/>
            <w:vMerge/>
          </w:tcPr>
          <w:p w14:paraId="17881E99" w14:textId="77777777" w:rsidR="0042399E" w:rsidRPr="00211AAF" w:rsidRDefault="0042399E" w:rsidP="00A07B1D"/>
        </w:tc>
        <w:tc>
          <w:tcPr>
            <w:tcW w:w="2502" w:type="dxa"/>
            <w:vMerge/>
          </w:tcPr>
          <w:p w14:paraId="5C0A9106" w14:textId="77777777" w:rsidR="0042399E" w:rsidRPr="00211AAF" w:rsidRDefault="0042399E" w:rsidP="00A07B1D"/>
        </w:tc>
        <w:tc>
          <w:tcPr>
            <w:tcW w:w="2510" w:type="dxa"/>
            <w:vMerge/>
          </w:tcPr>
          <w:p w14:paraId="1C6A6AEC" w14:textId="77777777" w:rsidR="0042399E" w:rsidRPr="00211AAF" w:rsidRDefault="0042399E" w:rsidP="00A07B1D"/>
        </w:tc>
      </w:tr>
      <w:tr w:rsidR="0042399E" w:rsidRPr="00211AAF" w14:paraId="62BD2ACE" w14:textId="77777777" w:rsidTr="003C777C">
        <w:trPr>
          <w:trHeight w:val="401"/>
        </w:trPr>
        <w:tc>
          <w:tcPr>
            <w:tcW w:w="1855" w:type="dxa"/>
            <w:vMerge/>
          </w:tcPr>
          <w:p w14:paraId="17E841DD" w14:textId="77777777" w:rsidR="0042399E" w:rsidRPr="00211AAF" w:rsidRDefault="0042399E" w:rsidP="00A07B1D"/>
        </w:tc>
        <w:tc>
          <w:tcPr>
            <w:tcW w:w="3173" w:type="dxa"/>
            <w:vMerge/>
          </w:tcPr>
          <w:p w14:paraId="44337F05" w14:textId="77777777" w:rsidR="0042399E" w:rsidRPr="00211AAF" w:rsidRDefault="0042399E" w:rsidP="00A07B1D"/>
        </w:tc>
        <w:tc>
          <w:tcPr>
            <w:tcW w:w="1669" w:type="dxa"/>
          </w:tcPr>
          <w:p w14:paraId="069CC474" w14:textId="6A3B975E" w:rsidR="0042399E" w:rsidRPr="00CE5788" w:rsidRDefault="0042399E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GKR</w:t>
            </w:r>
          </w:p>
        </w:tc>
        <w:tc>
          <w:tcPr>
            <w:tcW w:w="772" w:type="dxa"/>
          </w:tcPr>
          <w:p w14:paraId="47293D41" w14:textId="0B2ADF5F" w:rsidR="0042399E" w:rsidRPr="00CE5788" w:rsidRDefault="0042399E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20</w:t>
            </w:r>
          </w:p>
        </w:tc>
        <w:tc>
          <w:tcPr>
            <w:tcW w:w="1264" w:type="dxa"/>
            <w:vMerge/>
          </w:tcPr>
          <w:p w14:paraId="141FB969" w14:textId="77777777" w:rsidR="0042399E" w:rsidRPr="00211AAF" w:rsidRDefault="0042399E" w:rsidP="00A07B1D"/>
        </w:tc>
        <w:tc>
          <w:tcPr>
            <w:tcW w:w="2502" w:type="dxa"/>
            <w:vMerge/>
          </w:tcPr>
          <w:p w14:paraId="2018BFF9" w14:textId="77777777" w:rsidR="0042399E" w:rsidRPr="00211AAF" w:rsidRDefault="0042399E" w:rsidP="00A07B1D"/>
        </w:tc>
        <w:tc>
          <w:tcPr>
            <w:tcW w:w="2510" w:type="dxa"/>
            <w:vMerge/>
          </w:tcPr>
          <w:p w14:paraId="70896A3A" w14:textId="77777777" w:rsidR="0042399E" w:rsidRPr="00211AAF" w:rsidRDefault="0042399E" w:rsidP="00A07B1D"/>
        </w:tc>
      </w:tr>
      <w:tr w:rsidR="0042399E" w:rsidRPr="00211AAF" w14:paraId="3D150A9C" w14:textId="77777777" w:rsidTr="003C777C">
        <w:trPr>
          <w:trHeight w:val="401"/>
        </w:trPr>
        <w:tc>
          <w:tcPr>
            <w:tcW w:w="1855" w:type="dxa"/>
            <w:vMerge/>
          </w:tcPr>
          <w:p w14:paraId="6937C80E" w14:textId="77777777" w:rsidR="0042399E" w:rsidRPr="00211AAF" w:rsidRDefault="0042399E" w:rsidP="00A07B1D"/>
        </w:tc>
        <w:tc>
          <w:tcPr>
            <w:tcW w:w="3173" w:type="dxa"/>
            <w:vMerge/>
          </w:tcPr>
          <w:p w14:paraId="1C02A33F" w14:textId="77777777" w:rsidR="0042399E" w:rsidRPr="00211AAF" w:rsidRDefault="0042399E" w:rsidP="00A07B1D"/>
        </w:tc>
        <w:tc>
          <w:tcPr>
            <w:tcW w:w="1669" w:type="dxa"/>
          </w:tcPr>
          <w:p w14:paraId="2C3D596A" w14:textId="6B44E02E" w:rsidR="0042399E" w:rsidRPr="00CE5788" w:rsidRDefault="0042399E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ML</w:t>
            </w:r>
          </w:p>
        </w:tc>
        <w:tc>
          <w:tcPr>
            <w:tcW w:w="772" w:type="dxa"/>
          </w:tcPr>
          <w:p w14:paraId="489C13D2" w14:textId="4C5938ED" w:rsidR="0042399E" w:rsidRPr="00CE5788" w:rsidRDefault="0042399E" w:rsidP="00A07B1D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20</w:t>
            </w:r>
          </w:p>
        </w:tc>
        <w:tc>
          <w:tcPr>
            <w:tcW w:w="1264" w:type="dxa"/>
            <w:vMerge/>
          </w:tcPr>
          <w:p w14:paraId="26B130BD" w14:textId="77777777" w:rsidR="0042399E" w:rsidRPr="00211AAF" w:rsidRDefault="0042399E" w:rsidP="00A07B1D"/>
        </w:tc>
        <w:tc>
          <w:tcPr>
            <w:tcW w:w="2502" w:type="dxa"/>
            <w:vMerge/>
          </w:tcPr>
          <w:p w14:paraId="76A78724" w14:textId="77777777" w:rsidR="0042399E" w:rsidRPr="00211AAF" w:rsidRDefault="0042399E" w:rsidP="00A07B1D"/>
        </w:tc>
        <w:tc>
          <w:tcPr>
            <w:tcW w:w="2510" w:type="dxa"/>
            <w:vMerge/>
          </w:tcPr>
          <w:p w14:paraId="13F87108" w14:textId="77777777" w:rsidR="0042399E" w:rsidRPr="00211AAF" w:rsidRDefault="0042399E" w:rsidP="00A07B1D"/>
        </w:tc>
      </w:tr>
      <w:tr w:rsidR="004E5845" w:rsidRPr="00211AAF" w14:paraId="112A9CF6" w14:textId="77777777" w:rsidTr="003C777C">
        <w:trPr>
          <w:trHeight w:val="270"/>
        </w:trPr>
        <w:tc>
          <w:tcPr>
            <w:tcW w:w="1855" w:type="dxa"/>
            <w:vMerge w:val="restart"/>
          </w:tcPr>
          <w:p w14:paraId="0E2004DE" w14:textId="77777777" w:rsidR="004E5845" w:rsidRPr="00211AAF" w:rsidRDefault="004E5845" w:rsidP="00A07B1D">
            <w:pPr>
              <w:rPr>
                <w:strike/>
              </w:rPr>
            </w:pPr>
            <w:r w:rsidRPr="00211AAF">
              <w:rPr>
                <w:strike/>
              </w:rPr>
              <w:lastRenderedPageBreak/>
              <w:t>kérdőíves felmérés</w:t>
            </w:r>
          </w:p>
        </w:tc>
        <w:tc>
          <w:tcPr>
            <w:tcW w:w="3173" w:type="dxa"/>
            <w:vMerge w:val="restart"/>
          </w:tcPr>
          <w:p w14:paraId="7D677EEE" w14:textId="77777777" w:rsidR="004E5845" w:rsidRPr="00211AAF" w:rsidRDefault="004E5845" w:rsidP="00A07B1D">
            <w:pPr>
              <w:rPr>
                <w:strike/>
              </w:rPr>
            </w:pPr>
            <w:r w:rsidRPr="00211AAF">
              <w:rPr>
                <w:strike/>
              </w:rPr>
              <w:t>célcsoport:</w:t>
            </w:r>
          </w:p>
          <w:p w14:paraId="067D58D7" w14:textId="77777777" w:rsidR="004E5845" w:rsidRPr="00211AAF" w:rsidRDefault="004E5845" w:rsidP="00A07B1D">
            <w:pPr>
              <w:rPr>
                <w:strike/>
              </w:rPr>
            </w:pPr>
            <w:r w:rsidRPr="00211AAF">
              <w:rPr>
                <w:strike/>
              </w:rPr>
              <w:t>témakör:</w:t>
            </w:r>
          </w:p>
          <w:p w14:paraId="11C5E4A2" w14:textId="77777777" w:rsidR="004E5845" w:rsidRPr="00211AAF" w:rsidRDefault="004E5845" w:rsidP="00A07B1D">
            <w:pPr>
              <w:rPr>
                <w:strike/>
              </w:rPr>
            </w:pPr>
            <w:r w:rsidRPr="00211AAF">
              <w:rPr>
                <w:strike/>
              </w:rPr>
              <w:t>alapkérdések:</w:t>
            </w:r>
          </w:p>
          <w:p w14:paraId="6FE0DAFD" w14:textId="77777777" w:rsidR="004E5845" w:rsidRPr="00211AAF" w:rsidRDefault="004E5845" w:rsidP="00A07B1D">
            <w:pPr>
              <w:rPr>
                <w:strike/>
              </w:rPr>
            </w:pPr>
            <w:r w:rsidRPr="00211AAF">
              <w:rPr>
                <w:strike/>
              </w:rPr>
              <w:t>települések:</w:t>
            </w:r>
          </w:p>
          <w:p w14:paraId="203E0855" w14:textId="77777777" w:rsidR="00533D80" w:rsidRPr="00211AAF" w:rsidRDefault="00533D80" w:rsidP="00533D80">
            <w:pPr>
              <w:rPr>
                <w:strike/>
              </w:rPr>
            </w:pPr>
            <w:r w:rsidRPr="00211AAF">
              <w:rPr>
                <w:strike/>
              </w:rPr>
              <w:t>mintaválasztás indoklása:</w:t>
            </w:r>
          </w:p>
          <w:p w14:paraId="06D2786E" w14:textId="77777777" w:rsidR="00F108F1" w:rsidRPr="00211AAF" w:rsidRDefault="00F108F1" w:rsidP="00533D80">
            <w:pPr>
              <w:rPr>
                <w:strike/>
              </w:rPr>
            </w:pPr>
            <w:r w:rsidRPr="00211AAF">
              <w:rPr>
                <w:strike/>
              </w:rPr>
              <w:t>(gondoljanak az esetleges kontrollcsoportra is!)</w:t>
            </w:r>
          </w:p>
          <w:p w14:paraId="5362B561" w14:textId="77777777" w:rsidR="00FF08DC" w:rsidRPr="00211AAF" w:rsidRDefault="00FF08DC" w:rsidP="00A07B1D">
            <w:pPr>
              <w:rPr>
                <w:strike/>
              </w:rPr>
            </w:pPr>
            <w:r w:rsidRPr="00211AAF">
              <w:rPr>
                <w:strike/>
              </w:rPr>
              <w:t>kérdező:</w:t>
            </w:r>
          </w:p>
        </w:tc>
        <w:tc>
          <w:tcPr>
            <w:tcW w:w="1669" w:type="dxa"/>
          </w:tcPr>
          <w:p w14:paraId="0CD52488" w14:textId="77777777" w:rsidR="004E5845" w:rsidRPr="00211AAF" w:rsidRDefault="004E5845" w:rsidP="00A07B1D">
            <w:pPr>
              <w:rPr>
                <w:strike/>
              </w:rPr>
            </w:pPr>
          </w:p>
        </w:tc>
        <w:tc>
          <w:tcPr>
            <w:tcW w:w="772" w:type="dxa"/>
          </w:tcPr>
          <w:p w14:paraId="67E72429" w14:textId="77777777" w:rsidR="004E5845" w:rsidRPr="00211AAF" w:rsidRDefault="004E5845" w:rsidP="00A07B1D">
            <w:pPr>
              <w:rPr>
                <w:strike/>
              </w:rPr>
            </w:pPr>
          </w:p>
        </w:tc>
        <w:tc>
          <w:tcPr>
            <w:tcW w:w="1264" w:type="dxa"/>
            <w:vMerge w:val="restart"/>
          </w:tcPr>
          <w:p w14:paraId="29631FEC" w14:textId="77777777" w:rsidR="004E5845" w:rsidRPr="00211AAF" w:rsidRDefault="009134CE" w:rsidP="00A07B1D">
            <w:pPr>
              <w:rPr>
                <w:strike/>
              </w:rPr>
            </w:pPr>
            <w:r w:rsidRPr="00211AAF">
              <w:rPr>
                <w:strike/>
              </w:rPr>
              <w:t>08.30</w:t>
            </w:r>
          </w:p>
        </w:tc>
        <w:tc>
          <w:tcPr>
            <w:tcW w:w="2502" w:type="dxa"/>
            <w:vMerge w:val="restart"/>
          </w:tcPr>
          <w:p w14:paraId="5ACC7135" w14:textId="77777777" w:rsidR="004E5845" w:rsidRPr="00211AAF" w:rsidRDefault="004E5845" w:rsidP="00A07B1D">
            <w:pPr>
              <w:rPr>
                <w:strike/>
              </w:rPr>
            </w:pPr>
            <w:r w:rsidRPr="00211AAF">
              <w:rPr>
                <w:strike/>
              </w:rPr>
              <w:t xml:space="preserve">   db kérdőív</w:t>
            </w:r>
          </w:p>
        </w:tc>
        <w:tc>
          <w:tcPr>
            <w:tcW w:w="2510" w:type="dxa"/>
            <w:vMerge w:val="restart"/>
          </w:tcPr>
          <w:p w14:paraId="701FDB3D" w14:textId="77777777" w:rsidR="004E5845" w:rsidRPr="00211AAF" w:rsidRDefault="004E5845" w:rsidP="009C388D">
            <w:pPr>
              <w:rPr>
                <w:strike/>
              </w:rPr>
            </w:pPr>
            <w:r w:rsidRPr="00211AAF">
              <w:rPr>
                <w:strike/>
              </w:rPr>
              <w:t>kérdőív, mintaválasztás, eredményeket összegző táblázatok, ábrák</w:t>
            </w:r>
          </w:p>
        </w:tc>
      </w:tr>
      <w:tr w:rsidR="004E5845" w:rsidRPr="00211AAF" w14:paraId="6B10A45C" w14:textId="77777777" w:rsidTr="003C777C">
        <w:trPr>
          <w:trHeight w:val="270"/>
        </w:trPr>
        <w:tc>
          <w:tcPr>
            <w:tcW w:w="1855" w:type="dxa"/>
            <w:vMerge/>
          </w:tcPr>
          <w:p w14:paraId="2AD44F21" w14:textId="77777777" w:rsidR="004E5845" w:rsidRPr="00211AAF" w:rsidRDefault="004E5845" w:rsidP="00A07B1D"/>
        </w:tc>
        <w:tc>
          <w:tcPr>
            <w:tcW w:w="3173" w:type="dxa"/>
            <w:vMerge/>
          </w:tcPr>
          <w:p w14:paraId="2DEC5C96" w14:textId="77777777" w:rsidR="004E5845" w:rsidRPr="00211AAF" w:rsidRDefault="004E5845" w:rsidP="00A07B1D"/>
        </w:tc>
        <w:tc>
          <w:tcPr>
            <w:tcW w:w="1669" w:type="dxa"/>
          </w:tcPr>
          <w:p w14:paraId="5FA8B7CA" w14:textId="77777777" w:rsidR="004E5845" w:rsidRPr="00211AAF" w:rsidRDefault="004E5845" w:rsidP="00A07B1D"/>
        </w:tc>
        <w:tc>
          <w:tcPr>
            <w:tcW w:w="772" w:type="dxa"/>
          </w:tcPr>
          <w:p w14:paraId="669F9D4B" w14:textId="77777777" w:rsidR="004E5845" w:rsidRPr="00211AAF" w:rsidRDefault="004E5845" w:rsidP="00A07B1D"/>
        </w:tc>
        <w:tc>
          <w:tcPr>
            <w:tcW w:w="1264" w:type="dxa"/>
            <w:vMerge/>
          </w:tcPr>
          <w:p w14:paraId="14622914" w14:textId="77777777" w:rsidR="004E5845" w:rsidRPr="00211AAF" w:rsidRDefault="004E5845" w:rsidP="00A07B1D"/>
        </w:tc>
        <w:tc>
          <w:tcPr>
            <w:tcW w:w="2502" w:type="dxa"/>
            <w:vMerge/>
          </w:tcPr>
          <w:p w14:paraId="14CEAE26" w14:textId="77777777" w:rsidR="004E5845" w:rsidRPr="00211AAF" w:rsidRDefault="004E5845" w:rsidP="00A07B1D"/>
        </w:tc>
        <w:tc>
          <w:tcPr>
            <w:tcW w:w="2510" w:type="dxa"/>
            <w:vMerge/>
          </w:tcPr>
          <w:p w14:paraId="57FB9F07" w14:textId="77777777" w:rsidR="004E5845" w:rsidRPr="00211AAF" w:rsidRDefault="004E5845" w:rsidP="009C388D"/>
        </w:tc>
      </w:tr>
      <w:tr w:rsidR="004E5845" w:rsidRPr="00211AAF" w14:paraId="64F3438D" w14:textId="77777777" w:rsidTr="003C777C">
        <w:trPr>
          <w:trHeight w:val="270"/>
        </w:trPr>
        <w:tc>
          <w:tcPr>
            <w:tcW w:w="1855" w:type="dxa"/>
            <w:vMerge/>
          </w:tcPr>
          <w:p w14:paraId="787E4EEF" w14:textId="77777777" w:rsidR="004E5845" w:rsidRPr="00211AAF" w:rsidRDefault="004E5845" w:rsidP="00A07B1D"/>
        </w:tc>
        <w:tc>
          <w:tcPr>
            <w:tcW w:w="3173" w:type="dxa"/>
            <w:vMerge/>
          </w:tcPr>
          <w:p w14:paraId="20A72E39" w14:textId="77777777" w:rsidR="004E5845" w:rsidRPr="00211AAF" w:rsidRDefault="004E5845" w:rsidP="00A07B1D"/>
        </w:tc>
        <w:tc>
          <w:tcPr>
            <w:tcW w:w="1669" w:type="dxa"/>
          </w:tcPr>
          <w:p w14:paraId="48A4FCE0" w14:textId="77777777" w:rsidR="004E5845" w:rsidRPr="00211AAF" w:rsidRDefault="004E5845" w:rsidP="00A07B1D"/>
        </w:tc>
        <w:tc>
          <w:tcPr>
            <w:tcW w:w="772" w:type="dxa"/>
          </w:tcPr>
          <w:p w14:paraId="7C85F1BE" w14:textId="77777777" w:rsidR="004E5845" w:rsidRPr="00211AAF" w:rsidRDefault="004E5845" w:rsidP="00A07B1D"/>
        </w:tc>
        <w:tc>
          <w:tcPr>
            <w:tcW w:w="1264" w:type="dxa"/>
            <w:vMerge/>
          </w:tcPr>
          <w:p w14:paraId="3997F418" w14:textId="77777777" w:rsidR="004E5845" w:rsidRPr="00211AAF" w:rsidRDefault="004E5845" w:rsidP="00A07B1D"/>
        </w:tc>
        <w:tc>
          <w:tcPr>
            <w:tcW w:w="2502" w:type="dxa"/>
            <w:vMerge/>
          </w:tcPr>
          <w:p w14:paraId="157C101E" w14:textId="77777777" w:rsidR="004E5845" w:rsidRPr="00211AAF" w:rsidRDefault="004E5845" w:rsidP="00A07B1D"/>
        </w:tc>
        <w:tc>
          <w:tcPr>
            <w:tcW w:w="2510" w:type="dxa"/>
            <w:vMerge/>
          </w:tcPr>
          <w:p w14:paraId="538308BE" w14:textId="77777777" w:rsidR="004E5845" w:rsidRPr="00211AAF" w:rsidRDefault="004E5845" w:rsidP="009C388D"/>
        </w:tc>
      </w:tr>
      <w:tr w:rsidR="004E5845" w:rsidRPr="00211AAF" w14:paraId="689A61F5" w14:textId="77777777" w:rsidTr="003C777C">
        <w:trPr>
          <w:trHeight w:val="270"/>
        </w:trPr>
        <w:tc>
          <w:tcPr>
            <w:tcW w:w="1855" w:type="dxa"/>
            <w:vMerge/>
          </w:tcPr>
          <w:p w14:paraId="637372F4" w14:textId="77777777" w:rsidR="004E5845" w:rsidRPr="00211AAF" w:rsidRDefault="004E5845" w:rsidP="00A07B1D"/>
        </w:tc>
        <w:tc>
          <w:tcPr>
            <w:tcW w:w="3173" w:type="dxa"/>
            <w:vMerge/>
          </w:tcPr>
          <w:p w14:paraId="5F0DE8B5" w14:textId="77777777" w:rsidR="004E5845" w:rsidRPr="00211AAF" w:rsidRDefault="004E5845" w:rsidP="00A07B1D"/>
        </w:tc>
        <w:tc>
          <w:tcPr>
            <w:tcW w:w="1669" w:type="dxa"/>
          </w:tcPr>
          <w:p w14:paraId="33A56170" w14:textId="77777777" w:rsidR="004E5845" w:rsidRPr="00211AAF" w:rsidRDefault="004E5845" w:rsidP="00A07B1D"/>
        </w:tc>
        <w:tc>
          <w:tcPr>
            <w:tcW w:w="772" w:type="dxa"/>
          </w:tcPr>
          <w:p w14:paraId="6A97DEED" w14:textId="77777777" w:rsidR="004E5845" w:rsidRPr="00211AAF" w:rsidRDefault="004E5845" w:rsidP="00A07B1D"/>
        </w:tc>
        <w:tc>
          <w:tcPr>
            <w:tcW w:w="1264" w:type="dxa"/>
            <w:vMerge/>
          </w:tcPr>
          <w:p w14:paraId="5F5010BF" w14:textId="77777777" w:rsidR="004E5845" w:rsidRPr="00211AAF" w:rsidRDefault="004E5845" w:rsidP="00A07B1D"/>
        </w:tc>
        <w:tc>
          <w:tcPr>
            <w:tcW w:w="2502" w:type="dxa"/>
            <w:vMerge/>
          </w:tcPr>
          <w:p w14:paraId="1D9F69BF" w14:textId="77777777" w:rsidR="004E5845" w:rsidRPr="00211AAF" w:rsidRDefault="004E5845" w:rsidP="00A07B1D"/>
        </w:tc>
        <w:tc>
          <w:tcPr>
            <w:tcW w:w="2510" w:type="dxa"/>
            <w:vMerge/>
          </w:tcPr>
          <w:p w14:paraId="07A88F9E" w14:textId="77777777" w:rsidR="004E5845" w:rsidRPr="00211AAF" w:rsidRDefault="004E5845" w:rsidP="009C388D"/>
        </w:tc>
      </w:tr>
      <w:tr w:rsidR="004E5845" w:rsidRPr="00211AAF" w14:paraId="62E92CF2" w14:textId="77777777" w:rsidTr="003C777C">
        <w:trPr>
          <w:trHeight w:val="270"/>
        </w:trPr>
        <w:tc>
          <w:tcPr>
            <w:tcW w:w="1855" w:type="dxa"/>
            <w:vMerge w:val="restart"/>
          </w:tcPr>
          <w:p w14:paraId="05ACF1BD" w14:textId="77777777" w:rsidR="004E5845" w:rsidRPr="00211AAF" w:rsidRDefault="004E5845" w:rsidP="0066033C">
            <w:r w:rsidRPr="00211AAF">
              <w:t>interjúzás</w:t>
            </w:r>
          </w:p>
        </w:tc>
        <w:tc>
          <w:tcPr>
            <w:tcW w:w="3173" w:type="dxa"/>
            <w:vMerge w:val="restart"/>
          </w:tcPr>
          <w:p w14:paraId="56C28B31" w14:textId="77777777" w:rsidR="004E5845" w:rsidRPr="00211AAF" w:rsidRDefault="004E5845" w:rsidP="003E061E">
            <w:r w:rsidRPr="00211AAF">
              <w:t>célcsoport:</w:t>
            </w:r>
            <w:r w:rsidR="008A29A3" w:rsidRPr="00211AAF">
              <w:t xml:space="preserve"> </w:t>
            </w:r>
            <w:r w:rsidR="008A29A3" w:rsidRPr="00211AAF">
              <w:rPr>
                <w:color w:val="4472C4" w:themeColor="accent5"/>
              </w:rPr>
              <w:t>szakértői interjúk során olyan szakértőket kérdezünk meg, akik helyi termékek termelésével, kereskedelmével foglalkoznak és a kérdéseinkre vélhetően érdemi választ tudnak majd adni.</w:t>
            </w:r>
          </w:p>
          <w:p w14:paraId="172D3DCB" w14:textId="77777777" w:rsidR="004E5845" w:rsidRPr="00211AAF" w:rsidRDefault="004E5845" w:rsidP="003E061E">
            <w:r w:rsidRPr="00211AAF">
              <w:t>települések:</w:t>
            </w:r>
            <w:r w:rsidR="008A29A3" w:rsidRPr="00211AAF">
              <w:t xml:space="preserve"> </w:t>
            </w:r>
            <w:r w:rsidR="008A29A3" w:rsidRPr="00211AAF">
              <w:rPr>
                <w:color w:val="4472C4" w:themeColor="accent5"/>
              </w:rPr>
              <w:t>Az interjúkra – előzetes telefonos, e-mailes egyeztetést követően – a válaszadó által megjelölt helyszínen kerül sor.</w:t>
            </w:r>
          </w:p>
          <w:p w14:paraId="3DA8648C" w14:textId="77777777" w:rsidR="00F108F1" w:rsidRPr="00211AAF" w:rsidRDefault="00F108F1" w:rsidP="003E061E">
            <w:r w:rsidRPr="00211AAF">
              <w:t>(gondoljanak az esetleges kontrollcsoportra is!)</w:t>
            </w:r>
          </w:p>
        </w:tc>
        <w:tc>
          <w:tcPr>
            <w:tcW w:w="1669" w:type="dxa"/>
          </w:tcPr>
          <w:p w14:paraId="0026137F" w14:textId="77777777" w:rsidR="004E5845" w:rsidRPr="00CE5788" w:rsidRDefault="00857A21" w:rsidP="003E061E">
            <w:pPr>
              <w:rPr>
                <w:b/>
                <w:color w:val="4472C4" w:themeColor="accent5"/>
              </w:rPr>
            </w:pPr>
            <w:r w:rsidRPr="00CE5788">
              <w:rPr>
                <w:b/>
                <w:color w:val="4472C4" w:themeColor="accent5"/>
              </w:rPr>
              <w:t>ML (felelős)</w:t>
            </w:r>
          </w:p>
        </w:tc>
        <w:tc>
          <w:tcPr>
            <w:tcW w:w="772" w:type="dxa"/>
          </w:tcPr>
          <w:p w14:paraId="4FC6B14C" w14:textId="40631BF7" w:rsidR="004E5845" w:rsidRPr="00CE5788" w:rsidRDefault="00D41512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20</w:t>
            </w:r>
          </w:p>
        </w:tc>
        <w:tc>
          <w:tcPr>
            <w:tcW w:w="1264" w:type="dxa"/>
            <w:vMerge w:val="restart"/>
          </w:tcPr>
          <w:p w14:paraId="148C995D" w14:textId="77777777" w:rsidR="004E5845" w:rsidRPr="00211AAF" w:rsidRDefault="007B5BD1" w:rsidP="00894D92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09.1</w:t>
            </w:r>
            <w:r w:rsidR="00894D92" w:rsidRPr="00211AAF">
              <w:rPr>
                <w:color w:val="4472C4" w:themeColor="accent5"/>
              </w:rPr>
              <w:t>5</w:t>
            </w:r>
          </w:p>
        </w:tc>
        <w:tc>
          <w:tcPr>
            <w:tcW w:w="2502" w:type="dxa"/>
            <w:vMerge w:val="restart"/>
          </w:tcPr>
          <w:p w14:paraId="70E44419" w14:textId="77777777" w:rsidR="004E5845" w:rsidRPr="00211AAF" w:rsidRDefault="00B91B23" w:rsidP="00B91B23">
            <w:r w:rsidRPr="00211AAF">
              <w:rPr>
                <w:color w:val="4472C4" w:themeColor="accent5"/>
              </w:rPr>
              <w:t>6</w:t>
            </w:r>
            <w:r w:rsidR="0066033C" w:rsidRPr="00211AAF">
              <w:rPr>
                <w:color w:val="4472C4" w:themeColor="accent5"/>
              </w:rPr>
              <w:t xml:space="preserve"> </w:t>
            </w:r>
            <w:r w:rsidR="004E5845" w:rsidRPr="00211AAF">
              <w:rPr>
                <w:color w:val="4472C4" w:themeColor="accent5"/>
              </w:rPr>
              <w:t>db interjú</w:t>
            </w:r>
            <w:r w:rsidR="007B5BD1" w:rsidRPr="00211AAF">
              <w:rPr>
                <w:color w:val="4472C4" w:themeColor="accent5"/>
              </w:rPr>
              <w:t xml:space="preserve"> / </w:t>
            </w:r>
            <w:r w:rsidRPr="00211AAF">
              <w:rPr>
                <w:color w:val="4472C4" w:themeColor="accent5"/>
              </w:rPr>
              <w:t>6</w:t>
            </w:r>
            <w:r w:rsidR="0066033C" w:rsidRPr="00211AAF">
              <w:rPr>
                <w:color w:val="4472C4" w:themeColor="accent5"/>
              </w:rPr>
              <w:t xml:space="preserve"> </w:t>
            </w:r>
            <w:r w:rsidR="007B5BD1" w:rsidRPr="00211AAF">
              <w:rPr>
                <w:color w:val="4472C4" w:themeColor="accent5"/>
              </w:rPr>
              <w:t>fő véleménye</w:t>
            </w:r>
          </w:p>
        </w:tc>
        <w:tc>
          <w:tcPr>
            <w:tcW w:w="2510" w:type="dxa"/>
            <w:vMerge w:val="restart"/>
          </w:tcPr>
          <w:p w14:paraId="00155F95" w14:textId="77777777" w:rsidR="004E5845" w:rsidRPr="00211AAF" w:rsidRDefault="004E5845" w:rsidP="003E061E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interjúvázlat</w:t>
            </w:r>
          </w:p>
          <w:p w14:paraId="4F008B34" w14:textId="77777777" w:rsidR="004E5845" w:rsidRPr="00211AAF" w:rsidRDefault="004E5845" w:rsidP="003E061E">
            <w:r w:rsidRPr="00211AAF">
              <w:rPr>
                <w:color w:val="4472C4" w:themeColor="accent5"/>
              </w:rPr>
              <w:t>minta összetétele</w:t>
            </w:r>
          </w:p>
        </w:tc>
      </w:tr>
      <w:tr w:rsidR="004E5845" w:rsidRPr="00211AAF" w14:paraId="023B358A" w14:textId="77777777" w:rsidTr="003C777C">
        <w:trPr>
          <w:trHeight w:val="270"/>
        </w:trPr>
        <w:tc>
          <w:tcPr>
            <w:tcW w:w="1855" w:type="dxa"/>
            <w:vMerge/>
          </w:tcPr>
          <w:p w14:paraId="266E2C56" w14:textId="77777777" w:rsidR="004E5845" w:rsidRPr="00211AAF" w:rsidRDefault="004E5845" w:rsidP="003E061E"/>
        </w:tc>
        <w:tc>
          <w:tcPr>
            <w:tcW w:w="3173" w:type="dxa"/>
            <w:vMerge/>
          </w:tcPr>
          <w:p w14:paraId="6BA7B2B6" w14:textId="77777777" w:rsidR="004E5845" w:rsidRPr="00211AAF" w:rsidRDefault="004E5845" w:rsidP="003E061E"/>
        </w:tc>
        <w:tc>
          <w:tcPr>
            <w:tcW w:w="1669" w:type="dxa"/>
          </w:tcPr>
          <w:p w14:paraId="1B7FD74C" w14:textId="77777777" w:rsidR="004E5845" w:rsidRPr="00CE5788" w:rsidRDefault="00857A21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GKR</w:t>
            </w:r>
          </w:p>
        </w:tc>
        <w:tc>
          <w:tcPr>
            <w:tcW w:w="772" w:type="dxa"/>
          </w:tcPr>
          <w:p w14:paraId="127336BC" w14:textId="533911C4" w:rsidR="004E5845" w:rsidRPr="00CE5788" w:rsidRDefault="00B91B23" w:rsidP="00EE582F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10</w:t>
            </w:r>
          </w:p>
        </w:tc>
        <w:tc>
          <w:tcPr>
            <w:tcW w:w="1264" w:type="dxa"/>
            <w:vMerge/>
          </w:tcPr>
          <w:p w14:paraId="69077FA5" w14:textId="77777777" w:rsidR="004E5845" w:rsidRPr="00211AAF" w:rsidRDefault="004E5845" w:rsidP="003E061E">
            <w:pPr>
              <w:rPr>
                <w:color w:val="4472C4" w:themeColor="accent5"/>
              </w:rPr>
            </w:pPr>
          </w:p>
        </w:tc>
        <w:tc>
          <w:tcPr>
            <w:tcW w:w="2502" w:type="dxa"/>
            <w:vMerge/>
          </w:tcPr>
          <w:p w14:paraId="5FB8C35E" w14:textId="77777777" w:rsidR="004E5845" w:rsidRPr="00211AAF" w:rsidRDefault="004E5845" w:rsidP="003E061E"/>
        </w:tc>
        <w:tc>
          <w:tcPr>
            <w:tcW w:w="2510" w:type="dxa"/>
            <w:vMerge/>
          </w:tcPr>
          <w:p w14:paraId="4E2BD29A" w14:textId="77777777" w:rsidR="004E5845" w:rsidRPr="00211AAF" w:rsidRDefault="004E5845" w:rsidP="003E061E"/>
        </w:tc>
      </w:tr>
      <w:tr w:rsidR="004E5845" w:rsidRPr="00211AAF" w14:paraId="069B978D" w14:textId="77777777" w:rsidTr="003C777C">
        <w:trPr>
          <w:trHeight w:val="270"/>
        </w:trPr>
        <w:tc>
          <w:tcPr>
            <w:tcW w:w="1855" w:type="dxa"/>
            <w:vMerge/>
          </w:tcPr>
          <w:p w14:paraId="3481AF92" w14:textId="77777777" w:rsidR="004E5845" w:rsidRPr="00211AAF" w:rsidRDefault="004E5845" w:rsidP="003E061E"/>
        </w:tc>
        <w:tc>
          <w:tcPr>
            <w:tcW w:w="3173" w:type="dxa"/>
            <w:vMerge/>
          </w:tcPr>
          <w:p w14:paraId="6E3955F8" w14:textId="77777777" w:rsidR="004E5845" w:rsidRPr="00211AAF" w:rsidRDefault="004E5845" w:rsidP="003E061E"/>
        </w:tc>
        <w:tc>
          <w:tcPr>
            <w:tcW w:w="1669" w:type="dxa"/>
          </w:tcPr>
          <w:p w14:paraId="28A40B73" w14:textId="49400DC7" w:rsidR="004E5845" w:rsidRPr="00CE5788" w:rsidRDefault="00EE582F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BZ</w:t>
            </w:r>
          </w:p>
        </w:tc>
        <w:tc>
          <w:tcPr>
            <w:tcW w:w="772" w:type="dxa"/>
          </w:tcPr>
          <w:p w14:paraId="3857F419" w14:textId="395D6821" w:rsidR="004E5845" w:rsidRPr="00CE5788" w:rsidRDefault="00EE582F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20</w:t>
            </w:r>
          </w:p>
        </w:tc>
        <w:tc>
          <w:tcPr>
            <w:tcW w:w="1264" w:type="dxa"/>
            <w:vMerge/>
          </w:tcPr>
          <w:p w14:paraId="213C3B33" w14:textId="77777777" w:rsidR="004E5845" w:rsidRPr="00211AAF" w:rsidRDefault="004E5845" w:rsidP="003E061E">
            <w:pPr>
              <w:rPr>
                <w:color w:val="4472C4" w:themeColor="accent5"/>
              </w:rPr>
            </w:pPr>
          </w:p>
        </w:tc>
        <w:tc>
          <w:tcPr>
            <w:tcW w:w="2502" w:type="dxa"/>
            <w:vMerge/>
          </w:tcPr>
          <w:p w14:paraId="1EB7DE62" w14:textId="77777777" w:rsidR="004E5845" w:rsidRPr="00211AAF" w:rsidRDefault="004E5845" w:rsidP="003E061E"/>
        </w:tc>
        <w:tc>
          <w:tcPr>
            <w:tcW w:w="2510" w:type="dxa"/>
            <w:vMerge/>
          </w:tcPr>
          <w:p w14:paraId="0EDB1AB0" w14:textId="77777777" w:rsidR="004E5845" w:rsidRPr="00211AAF" w:rsidRDefault="004E5845" w:rsidP="003E061E"/>
        </w:tc>
      </w:tr>
      <w:tr w:rsidR="004E5845" w:rsidRPr="00211AAF" w14:paraId="0E16572B" w14:textId="77777777" w:rsidTr="003C777C">
        <w:trPr>
          <w:trHeight w:val="270"/>
        </w:trPr>
        <w:tc>
          <w:tcPr>
            <w:tcW w:w="1855" w:type="dxa"/>
            <w:vMerge/>
          </w:tcPr>
          <w:p w14:paraId="1A11A5E3" w14:textId="77777777" w:rsidR="004E5845" w:rsidRPr="00211AAF" w:rsidRDefault="004E5845" w:rsidP="003E061E"/>
        </w:tc>
        <w:tc>
          <w:tcPr>
            <w:tcW w:w="3173" w:type="dxa"/>
            <w:vMerge/>
          </w:tcPr>
          <w:p w14:paraId="3215A8A4" w14:textId="77777777" w:rsidR="004E5845" w:rsidRPr="00211AAF" w:rsidRDefault="004E5845" w:rsidP="003E061E"/>
        </w:tc>
        <w:tc>
          <w:tcPr>
            <w:tcW w:w="1669" w:type="dxa"/>
          </w:tcPr>
          <w:p w14:paraId="03F377BE" w14:textId="77777777" w:rsidR="004E5845" w:rsidRPr="00211AAF" w:rsidRDefault="004E5845" w:rsidP="003E061E"/>
        </w:tc>
        <w:tc>
          <w:tcPr>
            <w:tcW w:w="772" w:type="dxa"/>
          </w:tcPr>
          <w:p w14:paraId="2E457789" w14:textId="77777777" w:rsidR="004E5845" w:rsidRPr="00211AAF" w:rsidRDefault="004E5845" w:rsidP="003E061E"/>
        </w:tc>
        <w:tc>
          <w:tcPr>
            <w:tcW w:w="1264" w:type="dxa"/>
            <w:vMerge/>
          </w:tcPr>
          <w:p w14:paraId="3A078F7F" w14:textId="77777777" w:rsidR="004E5845" w:rsidRPr="00211AAF" w:rsidRDefault="004E5845" w:rsidP="003E061E">
            <w:pPr>
              <w:rPr>
                <w:color w:val="4472C4" w:themeColor="accent5"/>
              </w:rPr>
            </w:pPr>
          </w:p>
        </w:tc>
        <w:tc>
          <w:tcPr>
            <w:tcW w:w="2502" w:type="dxa"/>
            <w:vMerge/>
          </w:tcPr>
          <w:p w14:paraId="4F18D4FA" w14:textId="77777777" w:rsidR="004E5845" w:rsidRPr="00211AAF" w:rsidRDefault="004E5845" w:rsidP="003E061E"/>
        </w:tc>
        <w:tc>
          <w:tcPr>
            <w:tcW w:w="2510" w:type="dxa"/>
            <w:vMerge/>
          </w:tcPr>
          <w:p w14:paraId="06AF4C7F" w14:textId="77777777" w:rsidR="004E5845" w:rsidRPr="00211AAF" w:rsidRDefault="004E5845" w:rsidP="003E061E"/>
        </w:tc>
      </w:tr>
      <w:tr w:rsidR="00857A21" w:rsidRPr="00211AAF" w14:paraId="76EFC553" w14:textId="77777777" w:rsidTr="003C777C">
        <w:trPr>
          <w:trHeight w:val="402"/>
        </w:trPr>
        <w:tc>
          <w:tcPr>
            <w:tcW w:w="1855" w:type="dxa"/>
            <w:vMerge w:val="restart"/>
          </w:tcPr>
          <w:p w14:paraId="0A1AB47D" w14:textId="77777777" w:rsidR="00857A21" w:rsidRPr="00211AAF" w:rsidRDefault="00857A21" w:rsidP="00811B21">
            <w:r w:rsidRPr="00211AAF">
              <w:t>fókuszcsoportos beszélgetés</w:t>
            </w:r>
          </w:p>
        </w:tc>
        <w:tc>
          <w:tcPr>
            <w:tcW w:w="3173" w:type="dxa"/>
            <w:vMerge w:val="restart"/>
          </w:tcPr>
          <w:p w14:paraId="3D8AC4CD" w14:textId="77777777" w:rsidR="00857A21" w:rsidRPr="00211AAF" w:rsidRDefault="00857A21" w:rsidP="00811B21">
            <w:r w:rsidRPr="00211AAF">
              <w:t>célcsoport:</w:t>
            </w:r>
            <w:r w:rsidR="008A29A3" w:rsidRPr="00211AAF">
              <w:t xml:space="preserve"> </w:t>
            </w:r>
            <w:r w:rsidR="008A29A3" w:rsidRPr="00211AAF">
              <w:rPr>
                <w:color w:val="4472C4" w:themeColor="accent5"/>
              </w:rPr>
              <w:t xml:space="preserve">A fókuszcsoportos interjúk során olyan 18 év feletti lakossági fogyasztókat kérdezünk meg, akik a kijelölt termékek célcsoportjába tartoznak és a kérdéseinkre </w:t>
            </w:r>
            <w:r w:rsidR="008A29A3" w:rsidRPr="00211AAF">
              <w:rPr>
                <w:color w:val="4472C4" w:themeColor="accent5"/>
              </w:rPr>
              <w:lastRenderedPageBreak/>
              <w:t>vélhetően érdemi választ tudnak majd adni.</w:t>
            </w:r>
          </w:p>
          <w:p w14:paraId="07B2CBEB" w14:textId="77777777" w:rsidR="00857A21" w:rsidRPr="00211AAF" w:rsidRDefault="00857A21" w:rsidP="00811B21">
            <w:r w:rsidRPr="00211AAF">
              <w:t>települések:</w:t>
            </w:r>
            <w:r w:rsidR="008A29A3" w:rsidRPr="00211AAF">
              <w:t xml:space="preserve"> </w:t>
            </w:r>
            <w:r w:rsidR="008A29A3" w:rsidRPr="00211AAF">
              <w:rPr>
                <w:color w:val="4472C4" w:themeColor="accent5"/>
              </w:rPr>
              <w:t>Szikszó, Encs, Edelény</w:t>
            </w:r>
          </w:p>
          <w:p w14:paraId="7145A5A6" w14:textId="77777777" w:rsidR="00857A21" w:rsidRPr="00211AAF" w:rsidRDefault="00857A21" w:rsidP="00811B21">
            <w:r w:rsidRPr="00211AAF">
              <w:t>(gondoljanak az esetleges kontrollcsoportra is!)</w:t>
            </w:r>
          </w:p>
        </w:tc>
        <w:tc>
          <w:tcPr>
            <w:tcW w:w="1669" w:type="dxa"/>
          </w:tcPr>
          <w:p w14:paraId="17F0C2C0" w14:textId="77777777" w:rsidR="00857A21" w:rsidRPr="00CE5788" w:rsidRDefault="00857A21" w:rsidP="00811B21">
            <w:pPr>
              <w:rPr>
                <w:b/>
                <w:color w:val="4472C4" w:themeColor="accent5"/>
              </w:rPr>
            </w:pPr>
            <w:r w:rsidRPr="00CE5788">
              <w:rPr>
                <w:b/>
                <w:color w:val="4472C4" w:themeColor="accent5"/>
              </w:rPr>
              <w:lastRenderedPageBreak/>
              <w:t>ML (felelős)</w:t>
            </w:r>
          </w:p>
        </w:tc>
        <w:tc>
          <w:tcPr>
            <w:tcW w:w="772" w:type="dxa"/>
          </w:tcPr>
          <w:p w14:paraId="0A6BF387" w14:textId="40F56CE7" w:rsidR="00857A21" w:rsidRPr="00CE5788" w:rsidRDefault="00D41512" w:rsidP="00811B21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20</w:t>
            </w:r>
          </w:p>
        </w:tc>
        <w:tc>
          <w:tcPr>
            <w:tcW w:w="1264" w:type="dxa"/>
            <w:vMerge w:val="restart"/>
          </w:tcPr>
          <w:p w14:paraId="6A6A4939" w14:textId="77777777" w:rsidR="00857A21" w:rsidRPr="00211AAF" w:rsidRDefault="00857A21" w:rsidP="00811B21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09.15</w:t>
            </w:r>
          </w:p>
        </w:tc>
        <w:tc>
          <w:tcPr>
            <w:tcW w:w="2502" w:type="dxa"/>
            <w:vMerge w:val="restart"/>
          </w:tcPr>
          <w:p w14:paraId="0A87FEFB" w14:textId="77777777" w:rsidR="00857A21" w:rsidRPr="00211AAF" w:rsidRDefault="00857A21" w:rsidP="0066033C">
            <w:r w:rsidRPr="00211AAF">
              <w:rPr>
                <w:color w:val="4472C4" w:themeColor="accent5"/>
              </w:rPr>
              <w:t>2 db interjú / 12-18 fő véleménye</w:t>
            </w:r>
          </w:p>
        </w:tc>
        <w:tc>
          <w:tcPr>
            <w:tcW w:w="2510" w:type="dxa"/>
            <w:vMerge w:val="restart"/>
          </w:tcPr>
          <w:p w14:paraId="1E4D8C8C" w14:textId="77777777" w:rsidR="00857A21" w:rsidRPr="00211AAF" w:rsidRDefault="00857A21" w:rsidP="00811B21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interjúvázlat</w:t>
            </w:r>
          </w:p>
          <w:p w14:paraId="20159487" w14:textId="77777777" w:rsidR="00857A21" w:rsidRPr="00211AAF" w:rsidRDefault="00857A21" w:rsidP="00811B21">
            <w:r w:rsidRPr="00211AAF">
              <w:rPr>
                <w:color w:val="4472C4" w:themeColor="accent5"/>
              </w:rPr>
              <w:t>minta összetétele</w:t>
            </w:r>
          </w:p>
        </w:tc>
      </w:tr>
      <w:tr w:rsidR="00857A21" w:rsidRPr="00211AAF" w14:paraId="02D1517B" w14:textId="77777777" w:rsidTr="003C777C">
        <w:trPr>
          <w:trHeight w:val="401"/>
        </w:trPr>
        <w:tc>
          <w:tcPr>
            <w:tcW w:w="1855" w:type="dxa"/>
            <w:vMerge/>
          </w:tcPr>
          <w:p w14:paraId="6771E986" w14:textId="77777777" w:rsidR="00857A21" w:rsidRPr="00211AAF" w:rsidRDefault="00857A21" w:rsidP="00811B21"/>
        </w:tc>
        <w:tc>
          <w:tcPr>
            <w:tcW w:w="3173" w:type="dxa"/>
            <w:vMerge/>
          </w:tcPr>
          <w:p w14:paraId="1818BAEF" w14:textId="77777777" w:rsidR="00857A21" w:rsidRPr="00211AAF" w:rsidRDefault="00857A21" w:rsidP="00811B21"/>
        </w:tc>
        <w:tc>
          <w:tcPr>
            <w:tcW w:w="1669" w:type="dxa"/>
          </w:tcPr>
          <w:p w14:paraId="07C822F7" w14:textId="77777777" w:rsidR="00857A21" w:rsidRPr="00CE5788" w:rsidRDefault="00857A21" w:rsidP="00811B21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GKR</w:t>
            </w:r>
          </w:p>
        </w:tc>
        <w:tc>
          <w:tcPr>
            <w:tcW w:w="772" w:type="dxa"/>
          </w:tcPr>
          <w:p w14:paraId="23F223CA" w14:textId="4F6B80DE" w:rsidR="00857A21" w:rsidRPr="00CE5788" w:rsidRDefault="00B91B23" w:rsidP="00EE582F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20</w:t>
            </w:r>
          </w:p>
        </w:tc>
        <w:tc>
          <w:tcPr>
            <w:tcW w:w="1264" w:type="dxa"/>
            <w:vMerge/>
          </w:tcPr>
          <w:p w14:paraId="1B53CFDB" w14:textId="77777777" w:rsidR="00857A21" w:rsidRPr="00211AAF" w:rsidRDefault="00857A21" w:rsidP="00811B21">
            <w:pPr>
              <w:rPr>
                <w:color w:val="4472C4" w:themeColor="accent5"/>
              </w:rPr>
            </w:pPr>
          </w:p>
        </w:tc>
        <w:tc>
          <w:tcPr>
            <w:tcW w:w="2502" w:type="dxa"/>
            <w:vMerge/>
          </w:tcPr>
          <w:p w14:paraId="7959C55E" w14:textId="77777777" w:rsidR="00857A21" w:rsidRPr="00211AAF" w:rsidRDefault="00857A21" w:rsidP="0066033C">
            <w:pPr>
              <w:rPr>
                <w:color w:val="4472C4" w:themeColor="accent5"/>
              </w:rPr>
            </w:pPr>
          </w:p>
        </w:tc>
        <w:tc>
          <w:tcPr>
            <w:tcW w:w="2510" w:type="dxa"/>
            <w:vMerge/>
          </w:tcPr>
          <w:p w14:paraId="03F5ABED" w14:textId="77777777" w:rsidR="00857A21" w:rsidRPr="00211AAF" w:rsidRDefault="00857A21" w:rsidP="00811B21">
            <w:pPr>
              <w:rPr>
                <w:color w:val="4472C4" w:themeColor="accent5"/>
              </w:rPr>
            </w:pPr>
          </w:p>
        </w:tc>
      </w:tr>
      <w:tr w:rsidR="00857A21" w:rsidRPr="00211AAF" w14:paraId="14CE70E7" w14:textId="77777777" w:rsidTr="003C777C">
        <w:trPr>
          <w:trHeight w:val="401"/>
        </w:trPr>
        <w:tc>
          <w:tcPr>
            <w:tcW w:w="1855" w:type="dxa"/>
            <w:vMerge/>
          </w:tcPr>
          <w:p w14:paraId="332F9FDF" w14:textId="77777777" w:rsidR="00857A21" w:rsidRPr="00211AAF" w:rsidRDefault="00857A21" w:rsidP="00811B21"/>
        </w:tc>
        <w:tc>
          <w:tcPr>
            <w:tcW w:w="3173" w:type="dxa"/>
            <w:vMerge/>
          </w:tcPr>
          <w:p w14:paraId="4514ECBB" w14:textId="77777777" w:rsidR="00857A21" w:rsidRPr="00211AAF" w:rsidRDefault="00857A21" w:rsidP="00811B21"/>
        </w:tc>
        <w:tc>
          <w:tcPr>
            <w:tcW w:w="1669" w:type="dxa"/>
          </w:tcPr>
          <w:p w14:paraId="4ECA8DAF" w14:textId="06C7FA69" w:rsidR="00857A21" w:rsidRPr="00CE5788" w:rsidRDefault="00EE582F" w:rsidP="00811B21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KS</w:t>
            </w:r>
          </w:p>
        </w:tc>
        <w:tc>
          <w:tcPr>
            <w:tcW w:w="772" w:type="dxa"/>
          </w:tcPr>
          <w:p w14:paraId="4BAA64EA" w14:textId="40DE38C7" w:rsidR="00857A21" w:rsidRPr="00CE5788" w:rsidRDefault="00EE582F" w:rsidP="00811B21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20</w:t>
            </w:r>
          </w:p>
        </w:tc>
        <w:tc>
          <w:tcPr>
            <w:tcW w:w="1264" w:type="dxa"/>
            <w:vMerge/>
          </w:tcPr>
          <w:p w14:paraId="62EE45E3" w14:textId="77777777" w:rsidR="00857A21" w:rsidRPr="00211AAF" w:rsidRDefault="00857A21" w:rsidP="00811B21">
            <w:pPr>
              <w:rPr>
                <w:color w:val="4472C4" w:themeColor="accent5"/>
              </w:rPr>
            </w:pPr>
          </w:p>
        </w:tc>
        <w:tc>
          <w:tcPr>
            <w:tcW w:w="2502" w:type="dxa"/>
            <w:vMerge/>
          </w:tcPr>
          <w:p w14:paraId="69FC1058" w14:textId="77777777" w:rsidR="00857A21" w:rsidRPr="00211AAF" w:rsidRDefault="00857A21" w:rsidP="0066033C">
            <w:pPr>
              <w:rPr>
                <w:color w:val="4472C4" w:themeColor="accent5"/>
              </w:rPr>
            </w:pPr>
          </w:p>
        </w:tc>
        <w:tc>
          <w:tcPr>
            <w:tcW w:w="2510" w:type="dxa"/>
            <w:vMerge/>
          </w:tcPr>
          <w:p w14:paraId="060BFBFB" w14:textId="77777777" w:rsidR="00857A21" w:rsidRPr="00211AAF" w:rsidRDefault="00857A21" w:rsidP="00811B21">
            <w:pPr>
              <w:rPr>
                <w:color w:val="4472C4" w:themeColor="accent5"/>
              </w:rPr>
            </w:pPr>
          </w:p>
        </w:tc>
      </w:tr>
      <w:tr w:rsidR="00857A21" w:rsidRPr="00211AAF" w14:paraId="58E3CF89" w14:textId="77777777" w:rsidTr="003C777C">
        <w:trPr>
          <w:trHeight w:val="401"/>
        </w:trPr>
        <w:tc>
          <w:tcPr>
            <w:tcW w:w="1855" w:type="dxa"/>
            <w:vMerge/>
          </w:tcPr>
          <w:p w14:paraId="4ECE018B" w14:textId="77777777" w:rsidR="00857A21" w:rsidRPr="00211AAF" w:rsidRDefault="00857A21" w:rsidP="00811B21"/>
        </w:tc>
        <w:tc>
          <w:tcPr>
            <w:tcW w:w="3173" w:type="dxa"/>
            <w:vMerge/>
          </w:tcPr>
          <w:p w14:paraId="501E111B" w14:textId="77777777" w:rsidR="00857A21" w:rsidRPr="00211AAF" w:rsidRDefault="00857A21" w:rsidP="00811B21"/>
        </w:tc>
        <w:tc>
          <w:tcPr>
            <w:tcW w:w="1669" w:type="dxa"/>
          </w:tcPr>
          <w:p w14:paraId="2C8309F5" w14:textId="77777777" w:rsidR="00857A21" w:rsidRPr="00211AAF" w:rsidRDefault="00857A21" w:rsidP="00811B21"/>
        </w:tc>
        <w:tc>
          <w:tcPr>
            <w:tcW w:w="772" w:type="dxa"/>
          </w:tcPr>
          <w:p w14:paraId="3A21CAFB" w14:textId="77777777" w:rsidR="00857A21" w:rsidRPr="00211AAF" w:rsidRDefault="00857A21" w:rsidP="00811B21"/>
        </w:tc>
        <w:tc>
          <w:tcPr>
            <w:tcW w:w="1264" w:type="dxa"/>
            <w:vMerge/>
          </w:tcPr>
          <w:p w14:paraId="3D74C3E5" w14:textId="77777777" w:rsidR="00857A21" w:rsidRPr="00211AAF" w:rsidRDefault="00857A21" w:rsidP="00811B21">
            <w:pPr>
              <w:rPr>
                <w:color w:val="4472C4" w:themeColor="accent5"/>
              </w:rPr>
            </w:pPr>
          </w:p>
        </w:tc>
        <w:tc>
          <w:tcPr>
            <w:tcW w:w="2502" w:type="dxa"/>
            <w:vMerge/>
          </w:tcPr>
          <w:p w14:paraId="438BF152" w14:textId="77777777" w:rsidR="00857A21" w:rsidRPr="00211AAF" w:rsidRDefault="00857A21" w:rsidP="0066033C">
            <w:pPr>
              <w:rPr>
                <w:color w:val="4472C4" w:themeColor="accent5"/>
              </w:rPr>
            </w:pPr>
          </w:p>
        </w:tc>
        <w:tc>
          <w:tcPr>
            <w:tcW w:w="2510" w:type="dxa"/>
            <w:vMerge/>
          </w:tcPr>
          <w:p w14:paraId="6AB5BB6A" w14:textId="77777777" w:rsidR="00857A21" w:rsidRPr="00211AAF" w:rsidRDefault="00857A21" w:rsidP="00811B21">
            <w:pPr>
              <w:rPr>
                <w:color w:val="4472C4" w:themeColor="accent5"/>
              </w:rPr>
            </w:pPr>
          </w:p>
        </w:tc>
      </w:tr>
      <w:tr w:rsidR="004E5845" w:rsidRPr="00211AAF" w14:paraId="7DD6D79C" w14:textId="77777777" w:rsidTr="003C777C">
        <w:trPr>
          <w:trHeight w:val="204"/>
        </w:trPr>
        <w:tc>
          <w:tcPr>
            <w:tcW w:w="1855" w:type="dxa"/>
            <w:vMerge w:val="restart"/>
          </w:tcPr>
          <w:p w14:paraId="369DA88A" w14:textId="77777777" w:rsidR="004E5845" w:rsidRPr="00211AAF" w:rsidRDefault="004E5845" w:rsidP="003E061E">
            <w:r w:rsidRPr="00211AAF">
              <w:lastRenderedPageBreak/>
              <w:t>elemzés</w:t>
            </w:r>
          </w:p>
        </w:tc>
        <w:tc>
          <w:tcPr>
            <w:tcW w:w="3173" w:type="dxa"/>
            <w:vMerge w:val="restart"/>
          </w:tcPr>
          <w:p w14:paraId="595793F1" w14:textId="77777777" w:rsidR="004E5845" w:rsidRPr="00211AAF" w:rsidRDefault="004E5845" w:rsidP="003E061E">
            <w:r w:rsidRPr="00211AAF">
              <w:t>fókuszok</w:t>
            </w:r>
            <w:r w:rsidR="007B5BD1" w:rsidRPr="00211AAF">
              <w:t xml:space="preserve"> / témakörök</w:t>
            </w:r>
            <w:r w:rsidRPr="00211AAF">
              <w:t>:</w:t>
            </w:r>
          </w:p>
          <w:p w14:paraId="0FD36E47" w14:textId="77777777" w:rsidR="004E5845" w:rsidRPr="00211AAF" w:rsidRDefault="00857A21" w:rsidP="003E061E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interjúk és fókuszcsoportos beszélgetések elemzése</w:t>
            </w:r>
          </w:p>
          <w:p w14:paraId="3D3A5895" w14:textId="77777777" w:rsidR="004E5845" w:rsidRPr="00211AAF" w:rsidRDefault="004E5845" w:rsidP="003E061E"/>
        </w:tc>
        <w:tc>
          <w:tcPr>
            <w:tcW w:w="1669" w:type="dxa"/>
          </w:tcPr>
          <w:p w14:paraId="02652E37" w14:textId="77777777" w:rsidR="00B91B23" w:rsidRPr="00211AAF" w:rsidRDefault="00B91B23" w:rsidP="003E061E">
            <w:pPr>
              <w:rPr>
                <w:b/>
                <w:color w:val="4472C4" w:themeColor="accent5"/>
              </w:rPr>
            </w:pPr>
            <w:r w:rsidRPr="00211AAF">
              <w:rPr>
                <w:b/>
                <w:color w:val="4472C4" w:themeColor="accent5"/>
              </w:rPr>
              <w:t>ML (felelős)</w:t>
            </w:r>
          </w:p>
        </w:tc>
        <w:tc>
          <w:tcPr>
            <w:tcW w:w="772" w:type="dxa"/>
          </w:tcPr>
          <w:p w14:paraId="7EAA9E89" w14:textId="77777777" w:rsidR="004E5845" w:rsidRPr="00211AAF" w:rsidRDefault="008E7BC0" w:rsidP="003E061E">
            <w:r w:rsidRPr="00211AAF">
              <w:rPr>
                <w:color w:val="4472C4" w:themeColor="accent5"/>
              </w:rPr>
              <w:t>40</w:t>
            </w:r>
          </w:p>
        </w:tc>
        <w:tc>
          <w:tcPr>
            <w:tcW w:w="1264" w:type="dxa"/>
            <w:vMerge w:val="restart"/>
          </w:tcPr>
          <w:p w14:paraId="7290F491" w14:textId="77777777" w:rsidR="004E5845" w:rsidRPr="00211AAF" w:rsidRDefault="007B5BD1" w:rsidP="003E061E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10.01.</w:t>
            </w:r>
          </w:p>
        </w:tc>
        <w:tc>
          <w:tcPr>
            <w:tcW w:w="2502" w:type="dxa"/>
            <w:vMerge w:val="restart"/>
          </w:tcPr>
          <w:p w14:paraId="3E0346C0" w14:textId="77777777" w:rsidR="004E5845" w:rsidRPr="00211AAF" w:rsidRDefault="004E5845" w:rsidP="004778FB">
            <w:r w:rsidRPr="00211AAF">
              <w:rPr>
                <w:color w:val="4472C4" w:themeColor="accent5"/>
              </w:rPr>
              <w:t>1</w:t>
            </w:r>
            <w:r w:rsidR="00B91B23" w:rsidRPr="00211AAF">
              <w:rPr>
                <w:color w:val="4472C4" w:themeColor="accent5"/>
              </w:rPr>
              <w:t>0</w:t>
            </w:r>
            <w:r w:rsidRPr="00211AAF">
              <w:rPr>
                <w:color w:val="4472C4" w:themeColor="accent5"/>
              </w:rPr>
              <w:t xml:space="preserve"> oldalas elemzés + mellékletek</w:t>
            </w:r>
          </w:p>
        </w:tc>
        <w:tc>
          <w:tcPr>
            <w:tcW w:w="2510" w:type="dxa"/>
            <w:vMerge w:val="restart"/>
          </w:tcPr>
          <w:p w14:paraId="1EBE1921" w14:textId="77777777" w:rsidR="004E5845" w:rsidRPr="00211AAF" w:rsidRDefault="004E5845" w:rsidP="003E061E"/>
        </w:tc>
      </w:tr>
      <w:tr w:rsidR="004E5845" w:rsidRPr="00211AAF" w14:paraId="7C0760C5" w14:textId="77777777" w:rsidTr="003C777C">
        <w:trPr>
          <w:trHeight w:val="202"/>
        </w:trPr>
        <w:tc>
          <w:tcPr>
            <w:tcW w:w="1855" w:type="dxa"/>
            <w:vMerge/>
          </w:tcPr>
          <w:p w14:paraId="361A6698" w14:textId="77777777" w:rsidR="004E5845" w:rsidRPr="00211AAF" w:rsidRDefault="004E5845" w:rsidP="003E061E"/>
        </w:tc>
        <w:tc>
          <w:tcPr>
            <w:tcW w:w="3173" w:type="dxa"/>
            <w:vMerge/>
          </w:tcPr>
          <w:p w14:paraId="2DDEB6DA" w14:textId="77777777" w:rsidR="004E5845" w:rsidRPr="00211AAF" w:rsidRDefault="004E5845" w:rsidP="003E061E"/>
        </w:tc>
        <w:tc>
          <w:tcPr>
            <w:tcW w:w="1669" w:type="dxa"/>
          </w:tcPr>
          <w:p w14:paraId="541996AC" w14:textId="77777777" w:rsidR="004E5845" w:rsidRPr="00211AAF" w:rsidRDefault="00B91B23" w:rsidP="003E061E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GKR</w:t>
            </w:r>
          </w:p>
        </w:tc>
        <w:tc>
          <w:tcPr>
            <w:tcW w:w="772" w:type="dxa"/>
          </w:tcPr>
          <w:p w14:paraId="74B61747" w14:textId="0D58D946" w:rsidR="004E5845" w:rsidRPr="00211AAF" w:rsidRDefault="00B91B23" w:rsidP="003E061E">
            <w:r w:rsidRPr="00211AAF">
              <w:rPr>
                <w:color w:val="4472C4" w:themeColor="accent5"/>
              </w:rPr>
              <w:t>10</w:t>
            </w:r>
            <w:r w:rsidR="003C777C" w:rsidRPr="00211AAF">
              <w:rPr>
                <w:color w:val="4472C4" w:themeColor="accent5"/>
              </w:rPr>
              <w:t>+30</w:t>
            </w:r>
          </w:p>
        </w:tc>
        <w:tc>
          <w:tcPr>
            <w:tcW w:w="1264" w:type="dxa"/>
            <w:vMerge/>
          </w:tcPr>
          <w:p w14:paraId="08A7F3FC" w14:textId="77777777" w:rsidR="004E5845" w:rsidRPr="00211AAF" w:rsidRDefault="004E5845" w:rsidP="003E061E"/>
        </w:tc>
        <w:tc>
          <w:tcPr>
            <w:tcW w:w="2502" w:type="dxa"/>
            <w:vMerge/>
          </w:tcPr>
          <w:p w14:paraId="2E47C152" w14:textId="77777777" w:rsidR="004E5845" w:rsidRPr="00211AAF" w:rsidRDefault="004E5845" w:rsidP="009C388D"/>
        </w:tc>
        <w:tc>
          <w:tcPr>
            <w:tcW w:w="2510" w:type="dxa"/>
            <w:vMerge/>
          </w:tcPr>
          <w:p w14:paraId="11D0382A" w14:textId="77777777" w:rsidR="004E5845" w:rsidRPr="00211AAF" w:rsidRDefault="004E5845" w:rsidP="003E061E"/>
        </w:tc>
      </w:tr>
      <w:tr w:rsidR="004E5845" w:rsidRPr="00211AAF" w14:paraId="4BD33991" w14:textId="77777777" w:rsidTr="003C777C">
        <w:trPr>
          <w:trHeight w:val="202"/>
        </w:trPr>
        <w:tc>
          <w:tcPr>
            <w:tcW w:w="1855" w:type="dxa"/>
            <w:vMerge/>
          </w:tcPr>
          <w:p w14:paraId="42186AA4" w14:textId="77777777" w:rsidR="004E5845" w:rsidRPr="00211AAF" w:rsidRDefault="004E5845" w:rsidP="003E061E"/>
        </w:tc>
        <w:tc>
          <w:tcPr>
            <w:tcW w:w="3173" w:type="dxa"/>
            <w:vMerge/>
          </w:tcPr>
          <w:p w14:paraId="3DBFDFD5" w14:textId="77777777" w:rsidR="004E5845" w:rsidRPr="00211AAF" w:rsidRDefault="004E5845" w:rsidP="003E061E"/>
        </w:tc>
        <w:tc>
          <w:tcPr>
            <w:tcW w:w="1669" w:type="dxa"/>
          </w:tcPr>
          <w:p w14:paraId="04FAC872" w14:textId="62F54D60" w:rsidR="004E5845" w:rsidRPr="00CE5788" w:rsidRDefault="00EE582F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DL</w:t>
            </w:r>
          </w:p>
        </w:tc>
        <w:tc>
          <w:tcPr>
            <w:tcW w:w="772" w:type="dxa"/>
          </w:tcPr>
          <w:p w14:paraId="23E87DA1" w14:textId="77A63436" w:rsidR="004E5845" w:rsidRPr="00CE5788" w:rsidRDefault="00EE582F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40</w:t>
            </w:r>
          </w:p>
        </w:tc>
        <w:tc>
          <w:tcPr>
            <w:tcW w:w="1264" w:type="dxa"/>
            <w:vMerge/>
          </w:tcPr>
          <w:p w14:paraId="29285684" w14:textId="77777777" w:rsidR="004E5845" w:rsidRPr="00211AAF" w:rsidRDefault="004E5845" w:rsidP="003E061E"/>
        </w:tc>
        <w:tc>
          <w:tcPr>
            <w:tcW w:w="2502" w:type="dxa"/>
            <w:vMerge/>
          </w:tcPr>
          <w:p w14:paraId="0B8BD54E" w14:textId="77777777" w:rsidR="004E5845" w:rsidRPr="00211AAF" w:rsidRDefault="004E5845" w:rsidP="009C388D"/>
        </w:tc>
        <w:tc>
          <w:tcPr>
            <w:tcW w:w="2510" w:type="dxa"/>
            <w:vMerge/>
          </w:tcPr>
          <w:p w14:paraId="0E82D287" w14:textId="77777777" w:rsidR="004E5845" w:rsidRPr="00211AAF" w:rsidRDefault="004E5845" w:rsidP="003E061E"/>
        </w:tc>
      </w:tr>
      <w:tr w:rsidR="004E5845" w:rsidRPr="00211AAF" w14:paraId="26FA647C" w14:textId="77777777" w:rsidTr="003C777C">
        <w:trPr>
          <w:trHeight w:val="202"/>
        </w:trPr>
        <w:tc>
          <w:tcPr>
            <w:tcW w:w="1855" w:type="dxa"/>
            <w:vMerge/>
          </w:tcPr>
          <w:p w14:paraId="0154562F" w14:textId="77777777" w:rsidR="004E5845" w:rsidRPr="00211AAF" w:rsidRDefault="004E5845" w:rsidP="003E061E"/>
        </w:tc>
        <w:tc>
          <w:tcPr>
            <w:tcW w:w="3173" w:type="dxa"/>
            <w:vMerge/>
          </w:tcPr>
          <w:p w14:paraId="1B7AE8C5" w14:textId="77777777" w:rsidR="004E5845" w:rsidRPr="00211AAF" w:rsidRDefault="004E5845" w:rsidP="003E061E"/>
        </w:tc>
        <w:tc>
          <w:tcPr>
            <w:tcW w:w="1669" w:type="dxa"/>
          </w:tcPr>
          <w:p w14:paraId="5540A109" w14:textId="29CFB710" w:rsidR="004E5845" w:rsidRPr="00CE5788" w:rsidRDefault="00D41512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NSZ</w:t>
            </w:r>
          </w:p>
        </w:tc>
        <w:tc>
          <w:tcPr>
            <w:tcW w:w="772" w:type="dxa"/>
          </w:tcPr>
          <w:p w14:paraId="2B6EC8F3" w14:textId="20AE98DC" w:rsidR="004E5845" w:rsidRPr="00CE5788" w:rsidRDefault="00D41512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40</w:t>
            </w:r>
          </w:p>
        </w:tc>
        <w:tc>
          <w:tcPr>
            <w:tcW w:w="1264" w:type="dxa"/>
            <w:vMerge/>
          </w:tcPr>
          <w:p w14:paraId="541FD902" w14:textId="77777777" w:rsidR="004E5845" w:rsidRPr="00211AAF" w:rsidRDefault="004E5845" w:rsidP="003E061E"/>
        </w:tc>
        <w:tc>
          <w:tcPr>
            <w:tcW w:w="2502" w:type="dxa"/>
            <w:vMerge/>
          </w:tcPr>
          <w:p w14:paraId="64D50D8C" w14:textId="77777777" w:rsidR="004E5845" w:rsidRPr="00211AAF" w:rsidRDefault="004E5845" w:rsidP="009C388D"/>
        </w:tc>
        <w:tc>
          <w:tcPr>
            <w:tcW w:w="2510" w:type="dxa"/>
            <w:vMerge/>
          </w:tcPr>
          <w:p w14:paraId="5C759C4F" w14:textId="77777777" w:rsidR="004E5845" w:rsidRPr="00211AAF" w:rsidRDefault="004E5845" w:rsidP="003E061E"/>
        </w:tc>
      </w:tr>
      <w:tr w:rsidR="0042399E" w:rsidRPr="00211AAF" w14:paraId="3ECA1C37" w14:textId="77777777" w:rsidTr="003C777C">
        <w:trPr>
          <w:trHeight w:val="402"/>
        </w:trPr>
        <w:tc>
          <w:tcPr>
            <w:tcW w:w="1855" w:type="dxa"/>
            <w:vMerge w:val="restart"/>
          </w:tcPr>
          <w:p w14:paraId="6EED9E18" w14:textId="77777777" w:rsidR="0042399E" w:rsidRPr="00211AAF" w:rsidRDefault="0042399E" w:rsidP="003E061E">
            <w:r w:rsidRPr="00211AAF">
              <w:t>következtetések és javaslatok</w:t>
            </w:r>
          </w:p>
        </w:tc>
        <w:tc>
          <w:tcPr>
            <w:tcW w:w="3173" w:type="dxa"/>
            <w:vMerge w:val="restart"/>
          </w:tcPr>
          <w:p w14:paraId="2CD6EFA3" w14:textId="77777777" w:rsidR="0042399E" w:rsidRPr="00211AAF" w:rsidRDefault="0042399E" w:rsidP="007B5BD1">
            <w:r w:rsidRPr="00211AAF">
              <w:t>Húzza alá azt a pontot, amihez szándékoznak javaslatot megfogalmazni!</w:t>
            </w:r>
          </w:p>
          <w:p w14:paraId="4CB40FDD" w14:textId="77777777" w:rsidR="0042399E" w:rsidRPr="00211AAF" w:rsidRDefault="0042399E" w:rsidP="003E061E">
            <w:pPr>
              <w:pStyle w:val="Listaszerbekezds"/>
              <w:numPr>
                <w:ilvl w:val="0"/>
                <w:numId w:val="2"/>
              </w:num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társadalmi innováció generálása módszertanához</w:t>
            </w:r>
          </w:p>
          <w:p w14:paraId="32D16E59" w14:textId="77777777" w:rsidR="0042399E" w:rsidRPr="00211AAF" w:rsidRDefault="0042399E" w:rsidP="003E061E">
            <w:pPr>
              <w:pStyle w:val="Listaszerbekezds"/>
              <w:numPr>
                <w:ilvl w:val="0"/>
                <w:numId w:val="2"/>
              </w:num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periféria centrumhoz kapcsolásához</w:t>
            </w:r>
          </w:p>
          <w:p w14:paraId="278316BD" w14:textId="77777777" w:rsidR="0042399E" w:rsidRPr="00211AAF" w:rsidRDefault="0042399E" w:rsidP="003E061E">
            <w:pPr>
              <w:pStyle w:val="Listaszerbekezds"/>
              <w:numPr>
                <w:ilvl w:val="0"/>
                <w:numId w:val="2"/>
              </w:numPr>
              <w:rPr>
                <w:color w:val="4472C4" w:themeColor="accent5"/>
                <w:u w:val="single"/>
              </w:rPr>
            </w:pPr>
            <w:r w:rsidRPr="00211AAF">
              <w:rPr>
                <w:color w:val="4472C4" w:themeColor="accent5"/>
                <w:u w:val="single"/>
              </w:rPr>
              <w:t>helyi önfenntartás erősítéséhez</w:t>
            </w:r>
          </w:p>
          <w:p w14:paraId="6B0C124C" w14:textId="77777777" w:rsidR="0042399E" w:rsidRPr="00211AAF" w:rsidRDefault="0042399E" w:rsidP="003E061E">
            <w:pPr>
              <w:pStyle w:val="Listaszerbekezds"/>
              <w:numPr>
                <w:ilvl w:val="0"/>
                <w:numId w:val="2"/>
              </w:numPr>
            </w:pPr>
            <w:r w:rsidRPr="00211AAF">
              <w:rPr>
                <w:color w:val="4472C4" w:themeColor="accent5"/>
                <w:u w:val="single"/>
              </w:rPr>
              <w:t>térségi vonzerő megtalálásához</w:t>
            </w:r>
          </w:p>
        </w:tc>
        <w:tc>
          <w:tcPr>
            <w:tcW w:w="1669" w:type="dxa"/>
          </w:tcPr>
          <w:p w14:paraId="4926CBF2" w14:textId="77777777" w:rsidR="0042399E" w:rsidRPr="00CE5788" w:rsidRDefault="0042399E" w:rsidP="003E061E">
            <w:pPr>
              <w:rPr>
                <w:b/>
                <w:color w:val="4472C4" w:themeColor="accent5"/>
              </w:rPr>
            </w:pPr>
            <w:r w:rsidRPr="00CE5788">
              <w:rPr>
                <w:b/>
                <w:color w:val="4472C4" w:themeColor="accent5"/>
              </w:rPr>
              <w:t>PI (felelős)</w:t>
            </w:r>
          </w:p>
        </w:tc>
        <w:tc>
          <w:tcPr>
            <w:tcW w:w="772" w:type="dxa"/>
          </w:tcPr>
          <w:p w14:paraId="706AD0C3" w14:textId="3F18769F" w:rsidR="0042399E" w:rsidRPr="00CE5788" w:rsidRDefault="0042399E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40</w:t>
            </w:r>
          </w:p>
        </w:tc>
        <w:tc>
          <w:tcPr>
            <w:tcW w:w="1264" w:type="dxa"/>
            <w:vMerge w:val="restart"/>
          </w:tcPr>
          <w:p w14:paraId="4CD7BE7A" w14:textId="77777777" w:rsidR="0042399E" w:rsidRPr="00211AAF" w:rsidRDefault="0042399E" w:rsidP="007B5BD1">
            <w:r w:rsidRPr="00211AAF">
              <w:rPr>
                <w:color w:val="4472C4" w:themeColor="accent5"/>
              </w:rPr>
              <w:t>10.15.</w:t>
            </w:r>
          </w:p>
        </w:tc>
        <w:tc>
          <w:tcPr>
            <w:tcW w:w="2502" w:type="dxa"/>
            <w:vMerge w:val="restart"/>
          </w:tcPr>
          <w:p w14:paraId="0BB32F0E" w14:textId="77777777" w:rsidR="0042399E" w:rsidRPr="00211AAF" w:rsidRDefault="0042399E" w:rsidP="003E061E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2-2 oldalas összefoglaló a jelölt pontokhoz</w:t>
            </w:r>
          </w:p>
          <w:p w14:paraId="7420F2AA" w14:textId="77777777" w:rsidR="0042399E" w:rsidRPr="00211AAF" w:rsidRDefault="0042399E" w:rsidP="003E061E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társadalmi innovációs ötletek kifejtése 5-5 oldalon</w:t>
            </w:r>
          </w:p>
          <w:p w14:paraId="2F0A6802" w14:textId="77777777" w:rsidR="0042399E" w:rsidRPr="00211AAF" w:rsidRDefault="0042399E" w:rsidP="003E061E">
            <w:pPr>
              <w:rPr>
                <w:color w:val="4472C4" w:themeColor="accent5"/>
              </w:rPr>
            </w:pPr>
          </w:p>
          <w:p w14:paraId="3D44DF21" w14:textId="77777777" w:rsidR="0042399E" w:rsidRPr="00211AAF" w:rsidRDefault="0042399E" w:rsidP="003E061E">
            <w:r w:rsidRPr="00211AAF">
              <w:rPr>
                <w:color w:val="4472C4" w:themeColor="accent5"/>
              </w:rPr>
              <w:t>30-40 oldalas összefoglaló + mellékeltek az egész kutatásról</w:t>
            </w:r>
          </w:p>
        </w:tc>
        <w:tc>
          <w:tcPr>
            <w:tcW w:w="2510" w:type="dxa"/>
            <w:vMerge w:val="restart"/>
          </w:tcPr>
          <w:p w14:paraId="1630DCFE" w14:textId="77777777" w:rsidR="0042399E" w:rsidRPr="00211AAF" w:rsidRDefault="0042399E" w:rsidP="003E061E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innovációs körnek szánt megfontolandó szempontok és javaslatok</w:t>
            </w:r>
          </w:p>
          <w:p w14:paraId="6B9AB43E" w14:textId="77777777" w:rsidR="0042399E" w:rsidRPr="00211AAF" w:rsidRDefault="0042399E" w:rsidP="003E061E">
            <w:pPr>
              <w:rPr>
                <w:color w:val="4472C4" w:themeColor="accent5"/>
              </w:rPr>
            </w:pPr>
          </w:p>
          <w:p w14:paraId="2901A2AA" w14:textId="77777777" w:rsidR="0042399E" w:rsidRPr="00211AAF" w:rsidRDefault="0042399E" w:rsidP="003E061E">
            <w:r w:rsidRPr="00211AAF">
              <w:rPr>
                <w:color w:val="4472C4" w:themeColor="accent5"/>
              </w:rPr>
              <w:t>kutatási zárójelentés</w:t>
            </w:r>
          </w:p>
        </w:tc>
      </w:tr>
      <w:tr w:rsidR="0042399E" w:rsidRPr="00211AAF" w14:paraId="4EAB488D" w14:textId="77777777" w:rsidTr="003C777C">
        <w:trPr>
          <w:trHeight w:val="401"/>
        </w:trPr>
        <w:tc>
          <w:tcPr>
            <w:tcW w:w="1855" w:type="dxa"/>
            <w:vMerge/>
          </w:tcPr>
          <w:p w14:paraId="6AA93641" w14:textId="77777777" w:rsidR="0042399E" w:rsidRPr="00211AAF" w:rsidRDefault="0042399E" w:rsidP="003E061E"/>
        </w:tc>
        <w:tc>
          <w:tcPr>
            <w:tcW w:w="3173" w:type="dxa"/>
            <w:vMerge/>
          </w:tcPr>
          <w:p w14:paraId="7893585E" w14:textId="77777777" w:rsidR="0042399E" w:rsidRPr="00211AAF" w:rsidRDefault="0042399E" w:rsidP="003E061E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669" w:type="dxa"/>
          </w:tcPr>
          <w:p w14:paraId="47B1F88C" w14:textId="77777777" w:rsidR="0042399E" w:rsidRPr="00CE5788" w:rsidRDefault="0042399E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ML</w:t>
            </w:r>
          </w:p>
        </w:tc>
        <w:tc>
          <w:tcPr>
            <w:tcW w:w="772" w:type="dxa"/>
          </w:tcPr>
          <w:p w14:paraId="1198EA01" w14:textId="77777777" w:rsidR="0042399E" w:rsidRPr="00CE5788" w:rsidRDefault="0042399E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40</w:t>
            </w:r>
          </w:p>
        </w:tc>
        <w:tc>
          <w:tcPr>
            <w:tcW w:w="1264" w:type="dxa"/>
            <w:vMerge/>
          </w:tcPr>
          <w:p w14:paraId="3255E55B" w14:textId="77777777" w:rsidR="0042399E" w:rsidRPr="00211AAF" w:rsidRDefault="0042399E" w:rsidP="003E061E"/>
        </w:tc>
        <w:tc>
          <w:tcPr>
            <w:tcW w:w="2502" w:type="dxa"/>
            <w:vMerge/>
          </w:tcPr>
          <w:p w14:paraId="244CA85B" w14:textId="77777777" w:rsidR="0042399E" w:rsidRPr="00211AAF" w:rsidRDefault="0042399E" w:rsidP="003E061E"/>
        </w:tc>
        <w:tc>
          <w:tcPr>
            <w:tcW w:w="2510" w:type="dxa"/>
            <w:vMerge/>
          </w:tcPr>
          <w:p w14:paraId="2BE36BCC" w14:textId="77777777" w:rsidR="0042399E" w:rsidRPr="00211AAF" w:rsidRDefault="0042399E" w:rsidP="003E061E"/>
        </w:tc>
      </w:tr>
      <w:tr w:rsidR="0042399E" w:rsidRPr="00211AAF" w14:paraId="622C85EB" w14:textId="77777777" w:rsidTr="003C777C">
        <w:trPr>
          <w:trHeight w:val="401"/>
        </w:trPr>
        <w:tc>
          <w:tcPr>
            <w:tcW w:w="1855" w:type="dxa"/>
            <w:vMerge/>
          </w:tcPr>
          <w:p w14:paraId="1C0B2217" w14:textId="77777777" w:rsidR="0042399E" w:rsidRPr="00211AAF" w:rsidRDefault="0042399E" w:rsidP="003E061E"/>
        </w:tc>
        <w:tc>
          <w:tcPr>
            <w:tcW w:w="3173" w:type="dxa"/>
            <w:vMerge/>
          </w:tcPr>
          <w:p w14:paraId="7227902A" w14:textId="77777777" w:rsidR="0042399E" w:rsidRPr="00211AAF" w:rsidRDefault="0042399E" w:rsidP="003E061E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669" w:type="dxa"/>
          </w:tcPr>
          <w:p w14:paraId="72D283DB" w14:textId="249404A2" w:rsidR="0042399E" w:rsidRPr="00CE5788" w:rsidRDefault="0042399E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GKR</w:t>
            </w:r>
          </w:p>
        </w:tc>
        <w:tc>
          <w:tcPr>
            <w:tcW w:w="772" w:type="dxa"/>
          </w:tcPr>
          <w:p w14:paraId="11195848" w14:textId="5D828926" w:rsidR="0042399E" w:rsidRPr="00CE5788" w:rsidRDefault="0042399E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+40</w:t>
            </w:r>
          </w:p>
        </w:tc>
        <w:tc>
          <w:tcPr>
            <w:tcW w:w="1264" w:type="dxa"/>
            <w:vMerge/>
          </w:tcPr>
          <w:p w14:paraId="145C6F0B" w14:textId="77777777" w:rsidR="0042399E" w:rsidRPr="00211AAF" w:rsidRDefault="0042399E" w:rsidP="003E061E"/>
        </w:tc>
        <w:tc>
          <w:tcPr>
            <w:tcW w:w="2502" w:type="dxa"/>
            <w:vMerge/>
          </w:tcPr>
          <w:p w14:paraId="391CA4E8" w14:textId="77777777" w:rsidR="0042399E" w:rsidRPr="00211AAF" w:rsidRDefault="0042399E" w:rsidP="003E061E"/>
        </w:tc>
        <w:tc>
          <w:tcPr>
            <w:tcW w:w="2510" w:type="dxa"/>
            <w:vMerge/>
          </w:tcPr>
          <w:p w14:paraId="1AEF1CB2" w14:textId="77777777" w:rsidR="0042399E" w:rsidRPr="00211AAF" w:rsidRDefault="0042399E" w:rsidP="003E061E"/>
        </w:tc>
      </w:tr>
      <w:tr w:rsidR="0042399E" w:rsidRPr="00211AAF" w14:paraId="70B2C5D8" w14:textId="77777777" w:rsidTr="003C777C">
        <w:trPr>
          <w:trHeight w:val="401"/>
        </w:trPr>
        <w:tc>
          <w:tcPr>
            <w:tcW w:w="1855" w:type="dxa"/>
            <w:vMerge/>
          </w:tcPr>
          <w:p w14:paraId="611A7D7B" w14:textId="77777777" w:rsidR="0042399E" w:rsidRPr="00211AAF" w:rsidRDefault="0042399E" w:rsidP="003E061E"/>
        </w:tc>
        <w:tc>
          <w:tcPr>
            <w:tcW w:w="3173" w:type="dxa"/>
            <w:vMerge/>
          </w:tcPr>
          <w:p w14:paraId="504CD437" w14:textId="77777777" w:rsidR="0042399E" w:rsidRPr="00211AAF" w:rsidRDefault="0042399E" w:rsidP="003E061E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669" w:type="dxa"/>
          </w:tcPr>
          <w:p w14:paraId="2E76177A" w14:textId="73D46FE3" w:rsidR="0042399E" w:rsidRPr="00CE5788" w:rsidRDefault="0042399E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NSZ</w:t>
            </w:r>
          </w:p>
        </w:tc>
        <w:tc>
          <w:tcPr>
            <w:tcW w:w="772" w:type="dxa"/>
          </w:tcPr>
          <w:p w14:paraId="036F6077" w14:textId="37D545AF" w:rsidR="0042399E" w:rsidRPr="00CE5788" w:rsidRDefault="0042399E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+40</w:t>
            </w:r>
          </w:p>
        </w:tc>
        <w:tc>
          <w:tcPr>
            <w:tcW w:w="1264" w:type="dxa"/>
            <w:vMerge/>
          </w:tcPr>
          <w:p w14:paraId="62D47119" w14:textId="77777777" w:rsidR="0042399E" w:rsidRPr="00211AAF" w:rsidRDefault="0042399E" w:rsidP="003E061E"/>
        </w:tc>
        <w:tc>
          <w:tcPr>
            <w:tcW w:w="2502" w:type="dxa"/>
            <w:vMerge/>
          </w:tcPr>
          <w:p w14:paraId="0B03AAF2" w14:textId="77777777" w:rsidR="0042399E" w:rsidRPr="00211AAF" w:rsidRDefault="0042399E" w:rsidP="003E061E"/>
        </w:tc>
        <w:tc>
          <w:tcPr>
            <w:tcW w:w="2510" w:type="dxa"/>
            <w:vMerge/>
          </w:tcPr>
          <w:p w14:paraId="26C1B7BE" w14:textId="77777777" w:rsidR="0042399E" w:rsidRPr="00211AAF" w:rsidRDefault="0042399E" w:rsidP="003E061E"/>
        </w:tc>
      </w:tr>
      <w:tr w:rsidR="0042399E" w:rsidRPr="00211AAF" w14:paraId="57AE68F0" w14:textId="77777777" w:rsidTr="003C777C">
        <w:trPr>
          <w:trHeight w:val="401"/>
        </w:trPr>
        <w:tc>
          <w:tcPr>
            <w:tcW w:w="1855" w:type="dxa"/>
            <w:vMerge/>
          </w:tcPr>
          <w:p w14:paraId="5B4FD085" w14:textId="77777777" w:rsidR="0042399E" w:rsidRPr="00211AAF" w:rsidRDefault="0042399E" w:rsidP="003E061E"/>
        </w:tc>
        <w:tc>
          <w:tcPr>
            <w:tcW w:w="3173" w:type="dxa"/>
            <w:vMerge/>
          </w:tcPr>
          <w:p w14:paraId="1FFF5A7B" w14:textId="77777777" w:rsidR="0042399E" w:rsidRPr="00211AAF" w:rsidRDefault="0042399E" w:rsidP="00D41512"/>
        </w:tc>
        <w:tc>
          <w:tcPr>
            <w:tcW w:w="1669" w:type="dxa"/>
          </w:tcPr>
          <w:p w14:paraId="223EE432" w14:textId="190BDC11" w:rsidR="0042399E" w:rsidRPr="00CE5788" w:rsidRDefault="0042399E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SZZ</w:t>
            </w:r>
          </w:p>
        </w:tc>
        <w:tc>
          <w:tcPr>
            <w:tcW w:w="772" w:type="dxa"/>
          </w:tcPr>
          <w:p w14:paraId="61C51EE4" w14:textId="77062C2C" w:rsidR="0042399E" w:rsidRPr="00CE5788" w:rsidRDefault="0042399E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40</w:t>
            </w:r>
          </w:p>
        </w:tc>
        <w:tc>
          <w:tcPr>
            <w:tcW w:w="1264" w:type="dxa"/>
            <w:vMerge/>
          </w:tcPr>
          <w:p w14:paraId="623EEAAA" w14:textId="77777777" w:rsidR="0042399E" w:rsidRPr="00211AAF" w:rsidRDefault="0042399E" w:rsidP="003E061E"/>
        </w:tc>
        <w:tc>
          <w:tcPr>
            <w:tcW w:w="2502" w:type="dxa"/>
            <w:vMerge/>
          </w:tcPr>
          <w:p w14:paraId="22BD73CC" w14:textId="77777777" w:rsidR="0042399E" w:rsidRPr="00211AAF" w:rsidRDefault="0042399E" w:rsidP="003E061E"/>
        </w:tc>
        <w:tc>
          <w:tcPr>
            <w:tcW w:w="2510" w:type="dxa"/>
            <w:vMerge/>
          </w:tcPr>
          <w:p w14:paraId="59100C22" w14:textId="77777777" w:rsidR="0042399E" w:rsidRPr="00211AAF" w:rsidRDefault="0042399E" w:rsidP="003E061E"/>
        </w:tc>
      </w:tr>
      <w:tr w:rsidR="004E5845" w:rsidRPr="00211AAF" w14:paraId="509C5B51" w14:textId="77777777" w:rsidTr="003C777C">
        <w:trPr>
          <w:trHeight w:val="69"/>
        </w:trPr>
        <w:tc>
          <w:tcPr>
            <w:tcW w:w="1855" w:type="dxa"/>
            <w:vMerge w:val="restart"/>
          </w:tcPr>
          <w:p w14:paraId="155CD6CC" w14:textId="77777777" w:rsidR="004E5845" w:rsidRPr="00211AAF" w:rsidRDefault="004E5845" w:rsidP="003E061E">
            <w:r w:rsidRPr="00211AAF">
              <w:t>publikálás</w:t>
            </w:r>
          </w:p>
        </w:tc>
        <w:tc>
          <w:tcPr>
            <w:tcW w:w="3173" w:type="dxa"/>
            <w:vMerge w:val="restart"/>
          </w:tcPr>
          <w:p w14:paraId="25A9162B" w14:textId="77777777" w:rsidR="004E5845" w:rsidRPr="00211AAF" w:rsidRDefault="004E5845" w:rsidP="003E061E">
            <w:r w:rsidRPr="00211AAF">
              <w:t>helye:</w:t>
            </w:r>
          </w:p>
          <w:p w14:paraId="62C44317" w14:textId="77777777" w:rsidR="007B5BD1" w:rsidRPr="00211AAF" w:rsidRDefault="007B5BD1" w:rsidP="007B5BD1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 xml:space="preserve">Lillafüredi konferencia </w:t>
            </w:r>
            <w:r w:rsidR="00294758" w:rsidRPr="00211AAF">
              <w:rPr>
                <w:color w:val="4472C4" w:themeColor="accent5"/>
              </w:rPr>
              <w:t>cikk</w:t>
            </w:r>
          </w:p>
          <w:p w14:paraId="1E4EB089" w14:textId="77777777" w:rsidR="004E5845" w:rsidRPr="00211AAF" w:rsidRDefault="004E5845" w:rsidP="003E061E">
            <w:r w:rsidRPr="00211AAF">
              <w:rPr>
                <w:color w:val="4472C4" w:themeColor="accent5"/>
              </w:rPr>
              <w:t>Stratégiai Füzetek</w:t>
            </w:r>
          </w:p>
        </w:tc>
        <w:tc>
          <w:tcPr>
            <w:tcW w:w="1669" w:type="dxa"/>
          </w:tcPr>
          <w:p w14:paraId="4BD72FD1" w14:textId="77777777" w:rsidR="004E5845" w:rsidRPr="00CE5788" w:rsidRDefault="008A29A3" w:rsidP="003E061E">
            <w:pPr>
              <w:rPr>
                <w:b/>
                <w:color w:val="4472C4" w:themeColor="accent5"/>
              </w:rPr>
            </w:pPr>
            <w:r w:rsidRPr="00CE5788">
              <w:rPr>
                <w:b/>
                <w:color w:val="4472C4" w:themeColor="accent5"/>
              </w:rPr>
              <w:t>PI (felelős)</w:t>
            </w:r>
          </w:p>
        </w:tc>
        <w:tc>
          <w:tcPr>
            <w:tcW w:w="772" w:type="dxa"/>
          </w:tcPr>
          <w:p w14:paraId="195239AC" w14:textId="0BBF6CE6" w:rsidR="004E5845" w:rsidRPr="00CE5788" w:rsidRDefault="00D41512" w:rsidP="003E061E">
            <w:pPr>
              <w:rPr>
                <w:color w:val="4472C4" w:themeColor="accent5"/>
              </w:rPr>
            </w:pPr>
            <w:r w:rsidRPr="00CE5788">
              <w:rPr>
                <w:color w:val="4472C4" w:themeColor="accent5"/>
              </w:rPr>
              <w:t>40</w:t>
            </w:r>
          </w:p>
        </w:tc>
        <w:tc>
          <w:tcPr>
            <w:tcW w:w="1264" w:type="dxa"/>
            <w:vMerge w:val="restart"/>
          </w:tcPr>
          <w:p w14:paraId="027B3FAC" w14:textId="77777777" w:rsidR="00294758" w:rsidRPr="00211AAF" w:rsidRDefault="00294758" w:rsidP="003E061E"/>
        </w:tc>
        <w:tc>
          <w:tcPr>
            <w:tcW w:w="2502" w:type="dxa"/>
            <w:vMerge w:val="restart"/>
          </w:tcPr>
          <w:p w14:paraId="4D466833" w14:textId="77777777" w:rsidR="004E5845" w:rsidRPr="00211AAF" w:rsidRDefault="00857A21" w:rsidP="003E061E">
            <w:pPr>
              <w:rPr>
                <w:b/>
                <w:color w:val="4472C4" w:themeColor="accent5"/>
              </w:rPr>
            </w:pPr>
            <w:r w:rsidRPr="00211AAF">
              <w:rPr>
                <w:b/>
                <w:color w:val="4472C4" w:themeColor="accent5"/>
              </w:rPr>
              <w:t xml:space="preserve">2 </w:t>
            </w:r>
            <w:r w:rsidR="004E5845" w:rsidRPr="00211AAF">
              <w:rPr>
                <w:b/>
                <w:color w:val="4472C4" w:themeColor="accent5"/>
              </w:rPr>
              <w:t>db publikáció</w:t>
            </w:r>
            <w:r w:rsidR="008A29A3" w:rsidRPr="00211AAF">
              <w:rPr>
                <w:b/>
                <w:color w:val="4472C4" w:themeColor="accent5"/>
              </w:rPr>
              <w:t>:</w:t>
            </w:r>
          </w:p>
          <w:p w14:paraId="211847A5" w14:textId="77777777" w:rsidR="007B5BD1" w:rsidRPr="00211AAF" w:rsidRDefault="007B5BD1" w:rsidP="003E061E">
            <w:pPr>
              <w:rPr>
                <w:color w:val="4472C4" w:themeColor="accent5"/>
              </w:rPr>
            </w:pPr>
            <w:r w:rsidRPr="00211AAF">
              <w:rPr>
                <w:color w:val="4472C4" w:themeColor="accent5"/>
              </w:rPr>
              <w:t>15 oldal a Lillafüredi kötetbe</w:t>
            </w:r>
          </w:p>
          <w:p w14:paraId="3B814AA0" w14:textId="77777777" w:rsidR="007B5BD1" w:rsidRPr="00211AAF" w:rsidRDefault="007B5BD1" w:rsidP="00857A21">
            <w:r w:rsidRPr="00211AAF">
              <w:rPr>
                <w:color w:val="4472C4" w:themeColor="accent5"/>
              </w:rPr>
              <w:t>12 oldal a Stratégiai Füzetekbe</w:t>
            </w:r>
          </w:p>
        </w:tc>
        <w:tc>
          <w:tcPr>
            <w:tcW w:w="2510" w:type="dxa"/>
            <w:vMerge w:val="restart"/>
          </w:tcPr>
          <w:p w14:paraId="6A18B31D" w14:textId="77777777" w:rsidR="004E5845" w:rsidRPr="00211AAF" w:rsidRDefault="004E5845" w:rsidP="003E061E">
            <w:r w:rsidRPr="00211AAF">
              <w:rPr>
                <w:color w:val="4472C4" w:themeColor="accent5"/>
              </w:rPr>
              <w:t>publikációk</w:t>
            </w:r>
          </w:p>
        </w:tc>
      </w:tr>
      <w:tr w:rsidR="003C777C" w:rsidRPr="00211AAF" w14:paraId="1F767C38" w14:textId="77777777" w:rsidTr="003C777C">
        <w:trPr>
          <w:trHeight w:val="67"/>
        </w:trPr>
        <w:tc>
          <w:tcPr>
            <w:tcW w:w="1855" w:type="dxa"/>
            <w:vMerge/>
          </w:tcPr>
          <w:p w14:paraId="19680EF7" w14:textId="77777777" w:rsidR="003C777C" w:rsidRPr="00211AAF" w:rsidRDefault="003C777C" w:rsidP="003C777C"/>
        </w:tc>
        <w:tc>
          <w:tcPr>
            <w:tcW w:w="3173" w:type="dxa"/>
            <w:vMerge/>
          </w:tcPr>
          <w:p w14:paraId="4812D9B8" w14:textId="77777777" w:rsidR="003C777C" w:rsidRPr="00211AAF" w:rsidRDefault="003C777C" w:rsidP="003C777C"/>
        </w:tc>
        <w:tc>
          <w:tcPr>
            <w:tcW w:w="1669" w:type="dxa"/>
          </w:tcPr>
          <w:p w14:paraId="16374655" w14:textId="3E5ED84E" w:rsidR="003C777C" w:rsidRPr="00211AAF" w:rsidRDefault="003C777C" w:rsidP="003C777C">
            <w:pPr>
              <w:rPr>
                <w:color w:val="4472C4" w:themeColor="accent5"/>
              </w:rPr>
            </w:pPr>
          </w:p>
        </w:tc>
        <w:tc>
          <w:tcPr>
            <w:tcW w:w="772" w:type="dxa"/>
          </w:tcPr>
          <w:p w14:paraId="6191E03A" w14:textId="652B04AA" w:rsidR="003C777C" w:rsidRPr="00211AAF" w:rsidRDefault="003C777C" w:rsidP="003C777C"/>
        </w:tc>
        <w:tc>
          <w:tcPr>
            <w:tcW w:w="1264" w:type="dxa"/>
            <w:vMerge/>
          </w:tcPr>
          <w:p w14:paraId="3453F780" w14:textId="77777777" w:rsidR="003C777C" w:rsidRPr="00211AAF" w:rsidRDefault="003C777C" w:rsidP="003C777C"/>
        </w:tc>
        <w:tc>
          <w:tcPr>
            <w:tcW w:w="2502" w:type="dxa"/>
            <w:vMerge/>
          </w:tcPr>
          <w:p w14:paraId="144AA898" w14:textId="77777777" w:rsidR="003C777C" w:rsidRPr="00211AAF" w:rsidRDefault="003C777C" w:rsidP="003C777C"/>
        </w:tc>
        <w:tc>
          <w:tcPr>
            <w:tcW w:w="2510" w:type="dxa"/>
            <w:vMerge/>
          </w:tcPr>
          <w:p w14:paraId="0F328073" w14:textId="77777777" w:rsidR="003C777C" w:rsidRPr="00211AAF" w:rsidRDefault="003C777C" w:rsidP="003C777C"/>
        </w:tc>
      </w:tr>
      <w:tr w:rsidR="003C777C" w:rsidRPr="00211AAF" w14:paraId="28C5DF54" w14:textId="77777777" w:rsidTr="003C777C">
        <w:trPr>
          <w:trHeight w:val="67"/>
        </w:trPr>
        <w:tc>
          <w:tcPr>
            <w:tcW w:w="1855" w:type="dxa"/>
            <w:vMerge/>
          </w:tcPr>
          <w:p w14:paraId="1F882BEA" w14:textId="77777777" w:rsidR="003C777C" w:rsidRPr="00211AAF" w:rsidRDefault="003C777C" w:rsidP="003C777C"/>
        </w:tc>
        <w:tc>
          <w:tcPr>
            <w:tcW w:w="3173" w:type="dxa"/>
            <w:vMerge/>
          </w:tcPr>
          <w:p w14:paraId="460972FE" w14:textId="77777777" w:rsidR="003C777C" w:rsidRPr="00211AAF" w:rsidRDefault="003C777C" w:rsidP="003C777C"/>
        </w:tc>
        <w:tc>
          <w:tcPr>
            <w:tcW w:w="1669" w:type="dxa"/>
          </w:tcPr>
          <w:p w14:paraId="738D62F2" w14:textId="77777777" w:rsidR="003C777C" w:rsidRPr="00211AAF" w:rsidRDefault="003C777C" w:rsidP="003C777C"/>
        </w:tc>
        <w:tc>
          <w:tcPr>
            <w:tcW w:w="772" w:type="dxa"/>
          </w:tcPr>
          <w:p w14:paraId="1219D49B" w14:textId="77777777" w:rsidR="003C777C" w:rsidRPr="00211AAF" w:rsidRDefault="003C777C" w:rsidP="003C777C"/>
        </w:tc>
        <w:tc>
          <w:tcPr>
            <w:tcW w:w="1264" w:type="dxa"/>
            <w:vMerge/>
          </w:tcPr>
          <w:p w14:paraId="03FDE700" w14:textId="77777777" w:rsidR="003C777C" w:rsidRPr="00211AAF" w:rsidRDefault="003C777C" w:rsidP="003C777C"/>
        </w:tc>
        <w:tc>
          <w:tcPr>
            <w:tcW w:w="2502" w:type="dxa"/>
            <w:vMerge/>
          </w:tcPr>
          <w:p w14:paraId="3E939051" w14:textId="77777777" w:rsidR="003C777C" w:rsidRPr="00211AAF" w:rsidRDefault="003C777C" w:rsidP="003C777C"/>
        </w:tc>
        <w:tc>
          <w:tcPr>
            <w:tcW w:w="2510" w:type="dxa"/>
            <w:vMerge/>
          </w:tcPr>
          <w:p w14:paraId="3E14386F" w14:textId="77777777" w:rsidR="003C777C" w:rsidRPr="00211AAF" w:rsidRDefault="003C777C" w:rsidP="003C777C"/>
        </w:tc>
      </w:tr>
      <w:tr w:rsidR="003C777C" w:rsidRPr="00211AAF" w14:paraId="042462B8" w14:textId="77777777" w:rsidTr="003C777C">
        <w:trPr>
          <w:trHeight w:val="67"/>
        </w:trPr>
        <w:tc>
          <w:tcPr>
            <w:tcW w:w="1855" w:type="dxa"/>
            <w:vMerge/>
          </w:tcPr>
          <w:p w14:paraId="4A156DA9" w14:textId="77777777" w:rsidR="003C777C" w:rsidRPr="00211AAF" w:rsidRDefault="003C777C" w:rsidP="003C777C"/>
        </w:tc>
        <w:tc>
          <w:tcPr>
            <w:tcW w:w="3173" w:type="dxa"/>
            <w:vMerge/>
          </w:tcPr>
          <w:p w14:paraId="331CC58F" w14:textId="77777777" w:rsidR="003C777C" w:rsidRPr="00211AAF" w:rsidRDefault="003C777C" w:rsidP="003C777C"/>
        </w:tc>
        <w:tc>
          <w:tcPr>
            <w:tcW w:w="1669" w:type="dxa"/>
          </w:tcPr>
          <w:p w14:paraId="71D3DEA1" w14:textId="77777777" w:rsidR="003C777C" w:rsidRPr="00211AAF" w:rsidRDefault="003C777C" w:rsidP="003C777C"/>
        </w:tc>
        <w:tc>
          <w:tcPr>
            <w:tcW w:w="772" w:type="dxa"/>
          </w:tcPr>
          <w:p w14:paraId="6810C4F7" w14:textId="77777777" w:rsidR="003C777C" w:rsidRPr="00211AAF" w:rsidRDefault="003C777C" w:rsidP="003C777C"/>
        </w:tc>
        <w:tc>
          <w:tcPr>
            <w:tcW w:w="1264" w:type="dxa"/>
            <w:vMerge/>
          </w:tcPr>
          <w:p w14:paraId="666128F2" w14:textId="77777777" w:rsidR="003C777C" w:rsidRPr="00211AAF" w:rsidRDefault="003C777C" w:rsidP="003C777C"/>
        </w:tc>
        <w:tc>
          <w:tcPr>
            <w:tcW w:w="2502" w:type="dxa"/>
            <w:vMerge/>
          </w:tcPr>
          <w:p w14:paraId="386CB75D" w14:textId="77777777" w:rsidR="003C777C" w:rsidRPr="00211AAF" w:rsidRDefault="003C777C" w:rsidP="003C777C"/>
        </w:tc>
        <w:tc>
          <w:tcPr>
            <w:tcW w:w="2510" w:type="dxa"/>
            <w:vMerge/>
          </w:tcPr>
          <w:p w14:paraId="3DC33065" w14:textId="77777777" w:rsidR="003C777C" w:rsidRPr="00211AAF" w:rsidRDefault="003C777C" w:rsidP="003C777C"/>
        </w:tc>
      </w:tr>
    </w:tbl>
    <w:p w14:paraId="02EBE006" w14:textId="77777777" w:rsidR="00A07B1D" w:rsidRPr="00211AAF" w:rsidRDefault="00A07B1D"/>
    <w:p w14:paraId="2DFDFBFB" w14:textId="77777777" w:rsidR="002A4487" w:rsidRPr="00211AAF" w:rsidRDefault="002A4487">
      <w:pPr>
        <w:sectPr w:rsidR="002A4487" w:rsidRPr="00211AAF" w:rsidSect="00A07B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3B88FB3" w14:textId="77777777" w:rsidR="00210134" w:rsidRPr="00211AAF" w:rsidRDefault="00F108F1" w:rsidP="00210134">
      <w:pPr>
        <w:pStyle w:val="Listaszerbekezds"/>
        <w:numPr>
          <w:ilvl w:val="0"/>
          <w:numId w:val="3"/>
        </w:numPr>
      </w:pPr>
      <w:r w:rsidRPr="00211AAF">
        <w:lastRenderedPageBreak/>
        <w:t>Más</w:t>
      </w:r>
      <w:r w:rsidR="00210134" w:rsidRPr="00211AAF">
        <w:t xml:space="preserve"> kutatás</w:t>
      </w:r>
      <w:r w:rsidRPr="00211AAF">
        <w:t>i részekhez</w:t>
      </w:r>
      <w:r w:rsidR="00210134" w:rsidRPr="00211AAF">
        <w:t xml:space="preserve"> kapcsolódás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39"/>
        <w:gridCol w:w="1995"/>
        <w:gridCol w:w="2024"/>
        <w:gridCol w:w="2104"/>
      </w:tblGrid>
      <w:tr w:rsidR="0010462E" w:rsidRPr="00211AAF" w14:paraId="732674B8" w14:textId="77777777" w:rsidTr="00F108F1">
        <w:tc>
          <w:tcPr>
            <w:tcW w:w="2939" w:type="dxa"/>
          </w:tcPr>
          <w:p w14:paraId="5A6D8364" w14:textId="77777777" w:rsidR="0010462E" w:rsidRPr="00211AAF" w:rsidRDefault="0010462E" w:rsidP="0010462E">
            <w:pPr>
              <w:rPr>
                <w:sz w:val="20"/>
                <w:szCs w:val="20"/>
              </w:rPr>
            </w:pPr>
            <w:r w:rsidRPr="00211AAF">
              <w:rPr>
                <w:sz w:val="20"/>
                <w:szCs w:val="20"/>
              </w:rPr>
              <w:t>munkacsoport neve</w:t>
            </w:r>
          </w:p>
        </w:tc>
        <w:tc>
          <w:tcPr>
            <w:tcW w:w="1995" w:type="dxa"/>
          </w:tcPr>
          <w:p w14:paraId="36568A77" w14:textId="77777777" w:rsidR="0010462E" w:rsidRPr="00211AAF" w:rsidRDefault="0010462E" w:rsidP="0010462E">
            <w:pPr>
              <w:rPr>
                <w:sz w:val="20"/>
                <w:szCs w:val="20"/>
              </w:rPr>
            </w:pPr>
            <w:r w:rsidRPr="00211AAF">
              <w:rPr>
                <w:sz w:val="20"/>
                <w:szCs w:val="20"/>
              </w:rPr>
              <w:t>exportálható eredmény</w:t>
            </w:r>
          </w:p>
        </w:tc>
        <w:tc>
          <w:tcPr>
            <w:tcW w:w="2024" w:type="dxa"/>
          </w:tcPr>
          <w:p w14:paraId="310AC9BA" w14:textId="77777777" w:rsidR="0010462E" w:rsidRPr="00211AAF" w:rsidRDefault="0010462E" w:rsidP="0010462E">
            <w:pPr>
              <w:rPr>
                <w:sz w:val="20"/>
                <w:szCs w:val="20"/>
              </w:rPr>
            </w:pPr>
            <w:r w:rsidRPr="00211AAF">
              <w:rPr>
                <w:sz w:val="20"/>
                <w:szCs w:val="20"/>
              </w:rPr>
              <w:t>mástól várt eredmény</w:t>
            </w:r>
          </w:p>
        </w:tc>
        <w:tc>
          <w:tcPr>
            <w:tcW w:w="2104" w:type="dxa"/>
          </w:tcPr>
          <w:p w14:paraId="05E9BDE4" w14:textId="77777777" w:rsidR="0010462E" w:rsidRPr="00211AAF" w:rsidRDefault="0010462E" w:rsidP="0010462E">
            <w:pPr>
              <w:rPr>
                <w:sz w:val="20"/>
                <w:szCs w:val="20"/>
              </w:rPr>
            </w:pPr>
            <w:r w:rsidRPr="00211AAF">
              <w:rPr>
                <w:sz w:val="20"/>
                <w:szCs w:val="20"/>
              </w:rPr>
              <w:t>közösen átgondolandó kérdések</w:t>
            </w:r>
          </w:p>
        </w:tc>
      </w:tr>
      <w:tr w:rsidR="00211AAF" w:rsidRPr="00211AAF" w14:paraId="6BF04FD2" w14:textId="77777777" w:rsidTr="00F108F1">
        <w:tc>
          <w:tcPr>
            <w:tcW w:w="2939" w:type="dxa"/>
          </w:tcPr>
          <w:p w14:paraId="2558AD15" w14:textId="77777777" w:rsidR="00211AAF" w:rsidRPr="00211AAF" w:rsidRDefault="00211AAF" w:rsidP="00211AAF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11AAF">
              <w:rPr>
                <w:i/>
                <w:sz w:val="20"/>
                <w:szCs w:val="20"/>
              </w:rPr>
              <w:t>Steak-holder és hálózat elemzés</w:t>
            </w:r>
          </w:p>
        </w:tc>
        <w:tc>
          <w:tcPr>
            <w:tcW w:w="1995" w:type="dxa"/>
            <w:shd w:val="clear" w:color="auto" w:fill="auto"/>
          </w:tcPr>
          <w:p w14:paraId="55F4CA61" w14:textId="77777777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B04DD95" w14:textId="2A715939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74B557A5" w14:textId="184E62F0" w:rsidR="00211AAF" w:rsidRPr="00211AAF" w:rsidRDefault="00211AAF" w:rsidP="00211AAF">
            <w:pPr>
              <w:rPr>
                <w:sz w:val="20"/>
                <w:szCs w:val="20"/>
              </w:rPr>
            </w:pPr>
            <w:r w:rsidRPr="00211AAF">
              <w:rPr>
                <w:color w:val="4472C4" w:themeColor="accent5"/>
                <w:sz w:val="20"/>
                <w:szCs w:val="20"/>
              </w:rPr>
              <w:t>Milyen termékeket és szolgáltatásokat tartanak fontosnak az érintettek</w:t>
            </w:r>
          </w:p>
        </w:tc>
      </w:tr>
      <w:tr w:rsidR="00211AAF" w:rsidRPr="00211AAF" w14:paraId="6ABE1FFE" w14:textId="77777777" w:rsidTr="00F108F1">
        <w:tc>
          <w:tcPr>
            <w:tcW w:w="2939" w:type="dxa"/>
          </w:tcPr>
          <w:p w14:paraId="7D33274B" w14:textId="77777777" w:rsidR="00211AAF" w:rsidRPr="00211AAF" w:rsidRDefault="00211AAF" w:rsidP="00211AAF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11AAF">
              <w:rPr>
                <w:i/>
                <w:sz w:val="20"/>
                <w:szCs w:val="20"/>
              </w:rPr>
              <w:t>Centrum-periféria kapcsolatok</w:t>
            </w:r>
          </w:p>
        </w:tc>
        <w:tc>
          <w:tcPr>
            <w:tcW w:w="1995" w:type="dxa"/>
          </w:tcPr>
          <w:p w14:paraId="2E7759C4" w14:textId="77777777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14:paraId="33BB6EE0" w14:textId="5978A34B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38994378" w14:textId="12364BEF" w:rsidR="00211AAF" w:rsidRPr="00211AAF" w:rsidRDefault="00211AAF" w:rsidP="00211AAF">
            <w:pPr>
              <w:rPr>
                <w:sz w:val="20"/>
                <w:szCs w:val="20"/>
              </w:rPr>
            </w:pPr>
            <w:r w:rsidRPr="00211AAF">
              <w:rPr>
                <w:color w:val="4472C4" w:themeColor="accent5"/>
                <w:sz w:val="20"/>
                <w:szCs w:val="20"/>
              </w:rPr>
              <w:t>Mennyire fogadóképes a centrum a termékek és szolgáltatások iránt?</w:t>
            </w:r>
          </w:p>
        </w:tc>
      </w:tr>
      <w:tr w:rsidR="00211AAF" w:rsidRPr="00211AAF" w14:paraId="482F394C" w14:textId="77777777" w:rsidTr="00F108F1">
        <w:tc>
          <w:tcPr>
            <w:tcW w:w="2939" w:type="dxa"/>
            <w:vAlign w:val="center"/>
          </w:tcPr>
          <w:p w14:paraId="1ADE4577" w14:textId="77777777" w:rsidR="00211AAF" w:rsidRPr="00211AAF" w:rsidRDefault="00211AAF" w:rsidP="00211AAF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11AAF">
              <w:rPr>
                <w:i/>
                <w:sz w:val="20"/>
                <w:szCs w:val="20"/>
              </w:rPr>
              <w:t>Smart Local Communities</w:t>
            </w:r>
          </w:p>
        </w:tc>
        <w:tc>
          <w:tcPr>
            <w:tcW w:w="1995" w:type="dxa"/>
          </w:tcPr>
          <w:p w14:paraId="5C1BB92D" w14:textId="77777777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14:paraId="2E9BD01C" w14:textId="041D47F2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2A8B9711" w14:textId="480BD2E3" w:rsidR="00211AAF" w:rsidRPr="00211AAF" w:rsidRDefault="00211AAF" w:rsidP="00211AAF">
            <w:pPr>
              <w:rPr>
                <w:sz w:val="20"/>
                <w:szCs w:val="20"/>
              </w:rPr>
            </w:pPr>
            <w:r w:rsidRPr="00211AAF">
              <w:rPr>
                <w:color w:val="4472C4" w:themeColor="accent5"/>
                <w:sz w:val="20"/>
                <w:szCs w:val="20"/>
              </w:rPr>
              <w:t>Milyen termékek és szolgáltatások szükségesek a Smart Local Community koncepció kidolgozásához?</w:t>
            </w:r>
          </w:p>
        </w:tc>
      </w:tr>
      <w:tr w:rsidR="00211AAF" w:rsidRPr="00211AAF" w14:paraId="786D2A57" w14:textId="77777777" w:rsidTr="00F108F1">
        <w:tc>
          <w:tcPr>
            <w:tcW w:w="2939" w:type="dxa"/>
          </w:tcPr>
          <w:p w14:paraId="56B5F572" w14:textId="77777777" w:rsidR="00211AAF" w:rsidRPr="00211AAF" w:rsidRDefault="00211AAF" w:rsidP="00211AAF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11AAF">
              <w:rPr>
                <w:i/>
                <w:sz w:val="20"/>
                <w:szCs w:val="20"/>
              </w:rPr>
              <w:t>Helyi foglalkoztatási modell</w:t>
            </w:r>
          </w:p>
        </w:tc>
        <w:tc>
          <w:tcPr>
            <w:tcW w:w="1995" w:type="dxa"/>
          </w:tcPr>
          <w:p w14:paraId="1D95F247" w14:textId="77777777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14:paraId="1C7C5BCC" w14:textId="68411D63" w:rsidR="00211AAF" w:rsidRPr="00211AAF" w:rsidRDefault="00211AAF" w:rsidP="00211AAF">
            <w:pPr>
              <w:rPr>
                <w:color w:val="4472C4" w:themeColor="accent5"/>
                <w:sz w:val="20"/>
                <w:szCs w:val="20"/>
              </w:rPr>
            </w:pPr>
            <w:r w:rsidRPr="00211AAF">
              <w:rPr>
                <w:color w:val="4472C4" w:themeColor="accent5"/>
                <w:sz w:val="20"/>
                <w:szCs w:val="20"/>
              </w:rPr>
              <w:t>Új foglalkoztatási formák iránti érdeklődés</w:t>
            </w:r>
          </w:p>
        </w:tc>
        <w:tc>
          <w:tcPr>
            <w:tcW w:w="2104" w:type="dxa"/>
          </w:tcPr>
          <w:p w14:paraId="69DA57F4" w14:textId="2B55EBA9" w:rsidR="00211AAF" w:rsidRPr="00211AAF" w:rsidRDefault="00211AAF" w:rsidP="00211AAF">
            <w:pPr>
              <w:rPr>
                <w:color w:val="4472C4" w:themeColor="accent5"/>
                <w:sz w:val="20"/>
                <w:szCs w:val="20"/>
              </w:rPr>
            </w:pPr>
            <w:r w:rsidRPr="00211AAF">
              <w:rPr>
                <w:color w:val="4472C4" w:themeColor="accent5"/>
                <w:sz w:val="20"/>
                <w:szCs w:val="20"/>
              </w:rPr>
              <w:t>Őstermelők szerepe</w:t>
            </w:r>
          </w:p>
        </w:tc>
      </w:tr>
      <w:tr w:rsidR="00211AAF" w:rsidRPr="00211AAF" w14:paraId="0A0B9254" w14:textId="77777777" w:rsidTr="00F108F1">
        <w:tc>
          <w:tcPr>
            <w:tcW w:w="2939" w:type="dxa"/>
          </w:tcPr>
          <w:p w14:paraId="0EFE51BB" w14:textId="77777777" w:rsidR="00211AAF" w:rsidRPr="00211AAF" w:rsidRDefault="00211AAF" w:rsidP="00211AAF">
            <w:pPr>
              <w:pStyle w:val="Listaszerbekezds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</w:rPr>
            </w:pPr>
            <w:r w:rsidRPr="00211AAF">
              <w:rPr>
                <w:b/>
                <w:i/>
                <w:sz w:val="20"/>
                <w:szCs w:val="20"/>
              </w:rPr>
              <w:t>Célzott termékek piacra juttatása</w:t>
            </w:r>
          </w:p>
        </w:tc>
        <w:tc>
          <w:tcPr>
            <w:tcW w:w="1995" w:type="dxa"/>
          </w:tcPr>
          <w:p w14:paraId="4D922BCE" w14:textId="32AB8C94" w:rsidR="00211AAF" w:rsidRPr="00211AAF" w:rsidRDefault="00211AAF" w:rsidP="00211AAF">
            <w:pPr>
              <w:rPr>
                <w:b/>
                <w:sz w:val="20"/>
                <w:szCs w:val="20"/>
              </w:rPr>
            </w:pPr>
            <w:r w:rsidRPr="00211A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24" w:type="dxa"/>
          </w:tcPr>
          <w:p w14:paraId="7BA75280" w14:textId="7A3CDA9C" w:rsidR="00211AAF" w:rsidRPr="00211AAF" w:rsidRDefault="00211AAF" w:rsidP="00211AAF">
            <w:pPr>
              <w:rPr>
                <w:b/>
                <w:sz w:val="20"/>
                <w:szCs w:val="20"/>
              </w:rPr>
            </w:pPr>
            <w:r w:rsidRPr="00211A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04" w:type="dxa"/>
          </w:tcPr>
          <w:p w14:paraId="5D150271" w14:textId="0B9B9281" w:rsidR="00211AAF" w:rsidRPr="00211AAF" w:rsidRDefault="00211AAF" w:rsidP="00211AAF">
            <w:pPr>
              <w:rPr>
                <w:b/>
                <w:sz w:val="20"/>
                <w:szCs w:val="20"/>
              </w:rPr>
            </w:pPr>
            <w:r w:rsidRPr="00211AAF">
              <w:rPr>
                <w:b/>
                <w:sz w:val="20"/>
                <w:szCs w:val="20"/>
              </w:rPr>
              <w:t>-</w:t>
            </w:r>
          </w:p>
        </w:tc>
      </w:tr>
      <w:tr w:rsidR="00211AAF" w:rsidRPr="00211AAF" w14:paraId="29ABD2B4" w14:textId="77777777" w:rsidTr="00F108F1">
        <w:tc>
          <w:tcPr>
            <w:tcW w:w="2939" w:type="dxa"/>
          </w:tcPr>
          <w:p w14:paraId="78F95BDB" w14:textId="77777777" w:rsidR="00211AAF" w:rsidRPr="00211AAF" w:rsidRDefault="00211AAF" w:rsidP="00211AAF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11AAF">
              <w:rPr>
                <w:i/>
                <w:sz w:val="20"/>
                <w:szCs w:val="20"/>
              </w:rPr>
              <w:t>Térségi identitás és márka-modellek</w:t>
            </w:r>
          </w:p>
        </w:tc>
        <w:tc>
          <w:tcPr>
            <w:tcW w:w="1995" w:type="dxa"/>
          </w:tcPr>
          <w:p w14:paraId="1145DB5F" w14:textId="77777777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14:paraId="3FFD73E6" w14:textId="77777777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795414B8" w14:textId="08A617C0" w:rsidR="00211AAF" w:rsidRPr="00211AAF" w:rsidRDefault="00211AAF" w:rsidP="00211AAF">
            <w:pPr>
              <w:rPr>
                <w:sz w:val="20"/>
                <w:szCs w:val="20"/>
              </w:rPr>
            </w:pPr>
            <w:r w:rsidRPr="00211AAF">
              <w:rPr>
                <w:color w:val="4472C4" w:themeColor="accent5"/>
                <w:sz w:val="20"/>
                <w:szCs w:val="20"/>
              </w:rPr>
              <w:t>Termékek és szolgáltatások hozzájárulása a térségi márka építéshez</w:t>
            </w:r>
          </w:p>
        </w:tc>
      </w:tr>
      <w:tr w:rsidR="00211AAF" w:rsidRPr="00211AAF" w14:paraId="78FC89E8" w14:textId="77777777" w:rsidTr="00F108F1">
        <w:tc>
          <w:tcPr>
            <w:tcW w:w="2939" w:type="dxa"/>
          </w:tcPr>
          <w:p w14:paraId="3FBF009B" w14:textId="77777777" w:rsidR="00211AAF" w:rsidRPr="00211AAF" w:rsidRDefault="00211AAF" w:rsidP="00211AAF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11AAF">
              <w:rPr>
                <w:i/>
                <w:sz w:val="20"/>
                <w:szCs w:val="20"/>
              </w:rPr>
              <w:t xml:space="preserve">Társadalmi vállalkozások </w:t>
            </w:r>
          </w:p>
        </w:tc>
        <w:tc>
          <w:tcPr>
            <w:tcW w:w="1995" w:type="dxa"/>
          </w:tcPr>
          <w:p w14:paraId="1D872383" w14:textId="77777777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14:paraId="646A0CF6" w14:textId="77777777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5380384B" w14:textId="66E9C696" w:rsidR="00211AAF" w:rsidRPr="00211AAF" w:rsidRDefault="00211AAF" w:rsidP="00211AAF">
            <w:pPr>
              <w:rPr>
                <w:sz w:val="20"/>
                <w:szCs w:val="20"/>
              </w:rPr>
            </w:pPr>
            <w:r w:rsidRPr="00211AAF">
              <w:rPr>
                <w:color w:val="4472C4" w:themeColor="accent5"/>
                <w:sz w:val="20"/>
                <w:szCs w:val="20"/>
              </w:rPr>
              <w:t>Helyi termékek és szolgáltatások előállításának optimális szervezeti keretei</w:t>
            </w:r>
          </w:p>
        </w:tc>
      </w:tr>
      <w:tr w:rsidR="00211AAF" w:rsidRPr="00211AAF" w14:paraId="169884E1" w14:textId="77777777" w:rsidTr="00F108F1">
        <w:tc>
          <w:tcPr>
            <w:tcW w:w="2939" w:type="dxa"/>
          </w:tcPr>
          <w:p w14:paraId="0B43825E" w14:textId="77777777" w:rsidR="00211AAF" w:rsidRPr="00211AAF" w:rsidRDefault="00211AAF" w:rsidP="00211AAF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11AAF">
              <w:rPr>
                <w:i/>
                <w:sz w:val="20"/>
                <w:szCs w:val="20"/>
              </w:rPr>
              <w:t>CSR a perifériákért</w:t>
            </w:r>
          </w:p>
        </w:tc>
        <w:tc>
          <w:tcPr>
            <w:tcW w:w="1995" w:type="dxa"/>
          </w:tcPr>
          <w:p w14:paraId="37ED1801" w14:textId="77777777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14:paraId="1DBEBF9F" w14:textId="77777777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39CA07C3" w14:textId="5851B850" w:rsidR="00211AAF" w:rsidRPr="00211AAF" w:rsidRDefault="00211AAF" w:rsidP="00211AAF">
            <w:pPr>
              <w:rPr>
                <w:color w:val="4472C4" w:themeColor="accent5"/>
                <w:sz w:val="20"/>
                <w:szCs w:val="20"/>
              </w:rPr>
            </w:pPr>
            <w:r w:rsidRPr="00211AAF">
              <w:rPr>
                <w:color w:val="4472C4" w:themeColor="accent5"/>
                <w:sz w:val="20"/>
                <w:szCs w:val="20"/>
              </w:rPr>
              <w:t>Alternatív források bevonása a helyi gazdaság fejlesztésébe</w:t>
            </w:r>
          </w:p>
        </w:tc>
      </w:tr>
      <w:tr w:rsidR="00211AAF" w:rsidRPr="00211AAF" w14:paraId="770A08D6" w14:textId="77777777" w:rsidTr="00F108F1">
        <w:tc>
          <w:tcPr>
            <w:tcW w:w="2939" w:type="dxa"/>
          </w:tcPr>
          <w:p w14:paraId="742E78B0" w14:textId="77777777" w:rsidR="00211AAF" w:rsidRPr="00211AAF" w:rsidRDefault="00211AAF" w:rsidP="00211AAF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11AAF">
              <w:rPr>
                <w:i/>
                <w:sz w:val="20"/>
                <w:szCs w:val="20"/>
              </w:rPr>
              <w:t>Közösségi fejlesztés társadalmi feltételrendszere</w:t>
            </w:r>
          </w:p>
        </w:tc>
        <w:tc>
          <w:tcPr>
            <w:tcW w:w="1995" w:type="dxa"/>
          </w:tcPr>
          <w:p w14:paraId="35D8E6AF" w14:textId="77777777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14:paraId="5D168D08" w14:textId="77777777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452D545B" w14:textId="5218ABD4" w:rsidR="00211AAF" w:rsidRPr="00211AAF" w:rsidRDefault="00211AAF" w:rsidP="00211AAF">
            <w:pPr>
              <w:rPr>
                <w:color w:val="4472C4" w:themeColor="accent5"/>
                <w:sz w:val="20"/>
                <w:szCs w:val="20"/>
              </w:rPr>
            </w:pPr>
            <w:r w:rsidRPr="00211AAF">
              <w:rPr>
                <w:color w:val="4472C4" w:themeColor="accent5"/>
                <w:sz w:val="20"/>
                <w:szCs w:val="20"/>
              </w:rPr>
              <w:t>Helyi termékek és szolgáltatások, valamint az önsegítés kapcsolata</w:t>
            </w:r>
          </w:p>
        </w:tc>
      </w:tr>
      <w:tr w:rsidR="00211AAF" w:rsidRPr="00211AAF" w14:paraId="66F37D05" w14:textId="77777777" w:rsidTr="00F108F1">
        <w:tc>
          <w:tcPr>
            <w:tcW w:w="2939" w:type="dxa"/>
          </w:tcPr>
          <w:p w14:paraId="5701FB84" w14:textId="77777777" w:rsidR="00211AAF" w:rsidRPr="00211AAF" w:rsidRDefault="00211AAF" w:rsidP="00211AAF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11AAF">
              <w:rPr>
                <w:i/>
                <w:sz w:val="20"/>
                <w:szCs w:val="20"/>
              </w:rPr>
              <w:t xml:space="preserve">Szolgáltatási megvalósíthatósági tanulmány </w:t>
            </w:r>
          </w:p>
        </w:tc>
        <w:tc>
          <w:tcPr>
            <w:tcW w:w="1995" w:type="dxa"/>
          </w:tcPr>
          <w:p w14:paraId="021AE7E0" w14:textId="77777777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14:paraId="5D3E2596" w14:textId="77777777" w:rsidR="00211AAF" w:rsidRPr="00211AAF" w:rsidRDefault="00211AAF" w:rsidP="00211AAF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3434C197" w14:textId="7D778C28" w:rsidR="00211AAF" w:rsidRPr="00211AAF" w:rsidRDefault="00211AAF" w:rsidP="00211AAF">
            <w:pPr>
              <w:rPr>
                <w:color w:val="4472C4" w:themeColor="accent5"/>
                <w:sz w:val="20"/>
                <w:szCs w:val="20"/>
              </w:rPr>
            </w:pPr>
            <w:r w:rsidRPr="00211AAF">
              <w:rPr>
                <w:color w:val="4472C4" w:themeColor="accent5"/>
                <w:sz w:val="20"/>
                <w:szCs w:val="20"/>
              </w:rPr>
              <w:t>Megvalósítást szolgáló partnerségek</w:t>
            </w:r>
          </w:p>
        </w:tc>
      </w:tr>
    </w:tbl>
    <w:p w14:paraId="26100761" w14:textId="77777777" w:rsidR="004778FB" w:rsidRPr="00211AAF" w:rsidRDefault="004778FB" w:rsidP="00210134"/>
    <w:p w14:paraId="4FF7D08E" w14:textId="77777777" w:rsidR="008C67A5" w:rsidRPr="00211AAF" w:rsidRDefault="00294758" w:rsidP="00765E0A">
      <w:pPr>
        <w:pStyle w:val="Listaszerbekezds"/>
        <w:numPr>
          <w:ilvl w:val="0"/>
          <w:numId w:val="3"/>
        </w:numPr>
        <w:spacing w:after="0"/>
        <w:jc w:val="both"/>
      </w:pPr>
      <w:r w:rsidRPr="00211AAF">
        <w:t>A Záró tanulmány fejezetei</w:t>
      </w:r>
      <w:r w:rsidR="00C564BD" w:rsidRPr="00211AAF">
        <w:t xml:space="preserve"> (Az alábbi szerkezet javasolt. Jelezzék, ha az alábbitól eltérő szerkezetben gondolkoznak.)</w:t>
      </w:r>
    </w:p>
    <w:p w14:paraId="7108B9E4" w14:textId="77777777" w:rsidR="00765E0A" w:rsidRPr="00211AAF" w:rsidRDefault="00765E0A" w:rsidP="00765E0A">
      <w:pPr>
        <w:spacing w:after="0"/>
        <w:jc w:val="both"/>
      </w:pPr>
    </w:p>
    <w:p w14:paraId="76D045A7" w14:textId="77777777" w:rsidR="00294758" w:rsidRPr="00211AAF" w:rsidRDefault="00294758" w:rsidP="00765E0A">
      <w:pPr>
        <w:pStyle w:val="Listaszerbekezds"/>
        <w:numPr>
          <w:ilvl w:val="0"/>
          <w:numId w:val="9"/>
        </w:numPr>
        <w:spacing w:after="0"/>
        <w:ind w:left="1428"/>
        <w:rPr>
          <w:color w:val="4472C4" w:themeColor="accent5"/>
        </w:rPr>
      </w:pPr>
      <w:r w:rsidRPr="00211AAF">
        <w:rPr>
          <w:color w:val="4472C4" w:themeColor="accent5"/>
        </w:rPr>
        <w:t>Kutatási célok</w:t>
      </w:r>
      <w:r w:rsidR="00C564BD" w:rsidRPr="00211AAF">
        <w:rPr>
          <w:color w:val="4472C4" w:themeColor="accent5"/>
        </w:rPr>
        <w:t xml:space="preserve">, </w:t>
      </w:r>
      <w:r w:rsidRPr="00211AAF">
        <w:rPr>
          <w:color w:val="4472C4" w:themeColor="accent5"/>
        </w:rPr>
        <w:t>módszerek</w:t>
      </w:r>
      <w:r w:rsidR="00C564BD" w:rsidRPr="00211AAF">
        <w:rPr>
          <w:color w:val="4472C4" w:themeColor="accent5"/>
        </w:rPr>
        <w:t>, résztvevők</w:t>
      </w:r>
    </w:p>
    <w:p w14:paraId="2F0D122D" w14:textId="77777777" w:rsidR="00C564BD" w:rsidRPr="00211AAF" w:rsidRDefault="00C564BD" w:rsidP="00765E0A">
      <w:pPr>
        <w:pStyle w:val="Listaszerbekezds"/>
        <w:numPr>
          <w:ilvl w:val="0"/>
          <w:numId w:val="9"/>
        </w:numPr>
        <w:ind w:left="1428"/>
        <w:rPr>
          <w:color w:val="4472C4" w:themeColor="accent5"/>
        </w:rPr>
      </w:pPr>
      <w:r w:rsidRPr="00211AAF">
        <w:rPr>
          <w:color w:val="4472C4" w:themeColor="accent5"/>
        </w:rPr>
        <w:t>Háttér</w:t>
      </w:r>
    </w:p>
    <w:p w14:paraId="237F2197" w14:textId="77777777" w:rsidR="00294758" w:rsidRPr="00211AAF" w:rsidRDefault="00C564BD" w:rsidP="00765E0A">
      <w:pPr>
        <w:pStyle w:val="Listaszerbekezds"/>
        <w:numPr>
          <w:ilvl w:val="1"/>
          <w:numId w:val="9"/>
        </w:numPr>
        <w:ind w:left="2148"/>
        <w:rPr>
          <w:color w:val="4472C4" w:themeColor="accent5"/>
        </w:rPr>
      </w:pPr>
      <w:r w:rsidRPr="00211AAF">
        <w:rPr>
          <w:color w:val="4472C4" w:themeColor="accent5"/>
        </w:rPr>
        <w:t>A téma elméleti háttere</w:t>
      </w:r>
    </w:p>
    <w:p w14:paraId="5F385E24" w14:textId="77777777" w:rsidR="00C564BD" w:rsidRPr="00211AAF" w:rsidRDefault="00C564BD" w:rsidP="00765E0A">
      <w:pPr>
        <w:pStyle w:val="Listaszerbekezds"/>
        <w:numPr>
          <w:ilvl w:val="1"/>
          <w:numId w:val="9"/>
        </w:numPr>
        <w:ind w:left="2148"/>
        <w:rPr>
          <w:color w:val="4472C4" w:themeColor="accent5"/>
        </w:rPr>
      </w:pPr>
      <w:r w:rsidRPr="00211AAF">
        <w:rPr>
          <w:color w:val="4472C4" w:themeColor="accent5"/>
        </w:rPr>
        <w:t>A kapcsolódó ágazat / terület jellemzői, trendjei</w:t>
      </w:r>
    </w:p>
    <w:p w14:paraId="10808570" w14:textId="77777777" w:rsidR="00C564BD" w:rsidRPr="00211AAF" w:rsidRDefault="00C564BD" w:rsidP="00765E0A">
      <w:pPr>
        <w:pStyle w:val="Listaszerbekezds"/>
        <w:numPr>
          <w:ilvl w:val="1"/>
          <w:numId w:val="9"/>
        </w:numPr>
        <w:ind w:left="2148"/>
        <w:rPr>
          <w:color w:val="4472C4" w:themeColor="accent5"/>
        </w:rPr>
      </w:pPr>
      <w:r w:rsidRPr="00211AAF">
        <w:rPr>
          <w:color w:val="4472C4" w:themeColor="accent5"/>
        </w:rPr>
        <w:t>A téma térségi háttere: helyzet és beazonosított problémák</w:t>
      </w:r>
    </w:p>
    <w:p w14:paraId="2D8BE4EB" w14:textId="77777777" w:rsidR="00C564BD" w:rsidRPr="00211AAF" w:rsidRDefault="00C564BD" w:rsidP="00765E0A">
      <w:pPr>
        <w:pStyle w:val="Listaszerbekezds"/>
        <w:numPr>
          <w:ilvl w:val="0"/>
          <w:numId w:val="9"/>
        </w:numPr>
        <w:ind w:left="1428"/>
        <w:rPr>
          <w:color w:val="4472C4" w:themeColor="accent5"/>
        </w:rPr>
      </w:pPr>
      <w:r w:rsidRPr="00211AAF">
        <w:rPr>
          <w:color w:val="4472C4" w:themeColor="accent5"/>
        </w:rPr>
        <w:t>Megoldási alternatívák elemzése</w:t>
      </w:r>
    </w:p>
    <w:p w14:paraId="6AD9CCEE" w14:textId="77777777" w:rsidR="00C564BD" w:rsidRPr="00211AAF" w:rsidRDefault="00C564BD" w:rsidP="00765E0A">
      <w:pPr>
        <w:pStyle w:val="Listaszerbekezds"/>
        <w:numPr>
          <w:ilvl w:val="1"/>
          <w:numId w:val="9"/>
        </w:numPr>
        <w:ind w:left="2148"/>
        <w:rPr>
          <w:color w:val="4472C4" w:themeColor="accent5"/>
        </w:rPr>
      </w:pPr>
      <w:r w:rsidRPr="00211AAF">
        <w:rPr>
          <w:color w:val="4472C4" w:themeColor="accent5"/>
        </w:rPr>
        <w:t>már elindult kezdeményezések</w:t>
      </w:r>
    </w:p>
    <w:p w14:paraId="4097C431" w14:textId="77777777" w:rsidR="00C564BD" w:rsidRPr="00211AAF" w:rsidRDefault="00C564BD" w:rsidP="00765E0A">
      <w:pPr>
        <w:pStyle w:val="Listaszerbekezds"/>
        <w:numPr>
          <w:ilvl w:val="1"/>
          <w:numId w:val="9"/>
        </w:numPr>
        <w:ind w:left="2148"/>
        <w:rPr>
          <w:color w:val="4472C4" w:themeColor="accent5"/>
        </w:rPr>
      </w:pPr>
      <w:r w:rsidRPr="00211AAF">
        <w:rPr>
          <w:color w:val="4472C4" w:themeColor="accent5"/>
        </w:rPr>
        <w:t>a társadalmi innováció lehetséges területei, adaptálható elemei</w:t>
      </w:r>
    </w:p>
    <w:p w14:paraId="194E5DDA" w14:textId="77777777" w:rsidR="00C564BD" w:rsidRPr="00211AAF" w:rsidRDefault="00C564BD" w:rsidP="00765E0A">
      <w:pPr>
        <w:pStyle w:val="Listaszerbekezds"/>
        <w:numPr>
          <w:ilvl w:val="1"/>
          <w:numId w:val="9"/>
        </w:numPr>
        <w:ind w:left="2148"/>
        <w:rPr>
          <w:color w:val="4472C4" w:themeColor="accent5"/>
        </w:rPr>
      </w:pPr>
      <w:r w:rsidRPr="00211AAF">
        <w:rPr>
          <w:color w:val="4472C4" w:themeColor="accent5"/>
        </w:rPr>
        <w:lastRenderedPageBreak/>
        <w:t>megvalósítás lehetséges forgatókönyve</w:t>
      </w:r>
    </w:p>
    <w:p w14:paraId="6E7323B3" w14:textId="77777777" w:rsidR="00C564BD" w:rsidRPr="00211AAF" w:rsidRDefault="00C564BD" w:rsidP="00765E0A">
      <w:pPr>
        <w:pStyle w:val="Listaszerbekezds"/>
        <w:numPr>
          <w:ilvl w:val="0"/>
          <w:numId w:val="9"/>
        </w:numPr>
        <w:spacing w:after="0"/>
        <w:ind w:left="1428"/>
        <w:rPr>
          <w:color w:val="4472C4" w:themeColor="accent5"/>
        </w:rPr>
      </w:pPr>
      <w:r w:rsidRPr="00211AAF">
        <w:rPr>
          <w:color w:val="4472C4" w:themeColor="accent5"/>
        </w:rPr>
        <w:t>Összegzé</w:t>
      </w:r>
      <w:r w:rsidR="00F108F1" w:rsidRPr="00211AAF">
        <w:rPr>
          <w:color w:val="4472C4" w:themeColor="accent5"/>
        </w:rPr>
        <w:t>s, következtetések és javaslatok</w:t>
      </w:r>
    </w:p>
    <w:p w14:paraId="522D6A02" w14:textId="77777777" w:rsidR="00F108F1" w:rsidRPr="00211AAF" w:rsidRDefault="00F108F1" w:rsidP="00F108F1">
      <w:pPr>
        <w:pStyle w:val="Listaszerbekezds"/>
        <w:numPr>
          <w:ilvl w:val="1"/>
          <w:numId w:val="9"/>
        </w:numPr>
        <w:spacing w:after="0"/>
        <w:ind w:left="2127"/>
        <w:rPr>
          <w:color w:val="4472C4" w:themeColor="accent5"/>
        </w:rPr>
      </w:pPr>
      <w:r w:rsidRPr="00211AAF">
        <w:rPr>
          <w:color w:val="4472C4" w:themeColor="accent5"/>
        </w:rPr>
        <w:t>társadalmi innováció generálásának módszertanára</w:t>
      </w:r>
    </w:p>
    <w:p w14:paraId="3348C2CB" w14:textId="77777777" w:rsidR="00F108F1" w:rsidRPr="00211AAF" w:rsidRDefault="00F108F1" w:rsidP="00F108F1">
      <w:pPr>
        <w:pStyle w:val="Listaszerbekezds"/>
        <w:numPr>
          <w:ilvl w:val="1"/>
          <w:numId w:val="9"/>
        </w:numPr>
        <w:spacing w:after="0"/>
        <w:ind w:left="2127"/>
        <w:rPr>
          <w:color w:val="4472C4" w:themeColor="accent5"/>
        </w:rPr>
      </w:pPr>
      <w:r w:rsidRPr="00211AAF">
        <w:rPr>
          <w:color w:val="4472C4" w:themeColor="accent5"/>
        </w:rPr>
        <w:t>a minta térség valamely társadalmi innovációjára</w:t>
      </w:r>
    </w:p>
    <w:p w14:paraId="0965A716" w14:textId="77777777" w:rsidR="00F108F1" w:rsidRPr="00211AAF" w:rsidRDefault="00F108F1" w:rsidP="00F108F1">
      <w:pPr>
        <w:pStyle w:val="Listaszerbekezds"/>
        <w:numPr>
          <w:ilvl w:val="1"/>
          <w:numId w:val="9"/>
        </w:numPr>
        <w:spacing w:after="0"/>
        <w:ind w:left="2127"/>
        <w:rPr>
          <w:color w:val="4472C4" w:themeColor="accent5"/>
        </w:rPr>
      </w:pPr>
      <w:r w:rsidRPr="00211AAF">
        <w:rPr>
          <w:color w:val="4472C4" w:themeColor="accent5"/>
        </w:rPr>
        <w:t>a kutatás folytatására, kiterjesztésére</w:t>
      </w:r>
    </w:p>
    <w:p w14:paraId="1BC7B975" w14:textId="77777777" w:rsidR="00C564BD" w:rsidRPr="00211AAF" w:rsidRDefault="00C564BD" w:rsidP="00765E0A">
      <w:pPr>
        <w:spacing w:after="0"/>
        <w:ind w:left="786"/>
        <w:rPr>
          <w:color w:val="4472C4" w:themeColor="accent5"/>
        </w:rPr>
      </w:pPr>
      <w:r w:rsidRPr="00211AAF">
        <w:rPr>
          <w:color w:val="4472C4" w:themeColor="accent5"/>
        </w:rPr>
        <w:t>Irodalomjegyzék</w:t>
      </w:r>
    </w:p>
    <w:p w14:paraId="58227566" w14:textId="77777777" w:rsidR="00C564BD" w:rsidRPr="00211AAF" w:rsidRDefault="00C564BD" w:rsidP="00765E0A">
      <w:pPr>
        <w:spacing w:after="0"/>
        <w:ind w:left="786"/>
        <w:rPr>
          <w:color w:val="4472C4" w:themeColor="accent5"/>
        </w:rPr>
      </w:pPr>
      <w:r w:rsidRPr="00211AAF">
        <w:rPr>
          <w:color w:val="4472C4" w:themeColor="accent5"/>
        </w:rPr>
        <w:t>Mellékletek: táblázatok, térképek, fotók, empirikus kutatás eredményei, jó gyakorlatok</w:t>
      </w:r>
    </w:p>
    <w:p w14:paraId="3CFEB73A" w14:textId="77777777" w:rsidR="00294758" w:rsidRPr="00211AAF" w:rsidRDefault="00294758" w:rsidP="00294758"/>
    <w:p w14:paraId="12C7F880" w14:textId="280EBB4A" w:rsidR="008C67A5" w:rsidRPr="00211AAF" w:rsidRDefault="008C67A5" w:rsidP="00210134">
      <w:r w:rsidRPr="00211AAF">
        <w:t>Dátum:</w:t>
      </w:r>
      <w:r w:rsidR="009F78FA" w:rsidRPr="00211AAF">
        <w:t xml:space="preserve"> </w:t>
      </w:r>
      <w:r w:rsidR="009F78FA" w:rsidRPr="00211AAF">
        <w:rPr>
          <w:color w:val="4472C4" w:themeColor="accent5"/>
        </w:rPr>
        <w:t>Miskolc, 2015. jú</w:t>
      </w:r>
      <w:r w:rsidR="00565175" w:rsidRPr="00211AAF">
        <w:rPr>
          <w:color w:val="4472C4" w:themeColor="accent5"/>
        </w:rPr>
        <w:t>lius 1</w:t>
      </w:r>
      <w:r w:rsidR="009F78FA" w:rsidRPr="00211AAF">
        <w:rPr>
          <w:color w:val="4472C4" w:themeColor="accent5"/>
        </w:rPr>
        <w:t>.</w:t>
      </w:r>
    </w:p>
    <w:p w14:paraId="1BD92B64" w14:textId="29E725B4" w:rsidR="008C67A5" w:rsidRPr="00211AAF" w:rsidRDefault="009F78FA" w:rsidP="009F78FA">
      <w:pPr>
        <w:jc w:val="right"/>
        <w:rPr>
          <w:color w:val="4472C4" w:themeColor="accent5"/>
        </w:rPr>
      </w:pPr>
      <w:r w:rsidRPr="00211AAF">
        <w:rPr>
          <w:color w:val="4472C4" w:themeColor="accent5"/>
        </w:rPr>
        <w:t>Dr. Molnár László</w:t>
      </w:r>
    </w:p>
    <w:p w14:paraId="75624CDA" w14:textId="77777777" w:rsidR="008C67A5" w:rsidRDefault="008C67A5" w:rsidP="00C564BD">
      <w:pPr>
        <w:jc w:val="right"/>
      </w:pPr>
      <w:r w:rsidRPr="00211AAF">
        <w:t>Aláírás</w:t>
      </w:r>
    </w:p>
    <w:sectPr w:rsidR="008C67A5" w:rsidSect="002A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DFB"/>
    <w:multiLevelType w:val="hybridMultilevel"/>
    <w:tmpl w:val="3300D5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E2676"/>
    <w:multiLevelType w:val="hybridMultilevel"/>
    <w:tmpl w:val="722A414A"/>
    <w:lvl w:ilvl="0" w:tplc="040E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DA6D22"/>
    <w:multiLevelType w:val="hybridMultilevel"/>
    <w:tmpl w:val="12EA0F22"/>
    <w:lvl w:ilvl="0" w:tplc="7646E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275E"/>
    <w:multiLevelType w:val="hybridMultilevel"/>
    <w:tmpl w:val="FBF217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2C03"/>
    <w:multiLevelType w:val="hybridMultilevel"/>
    <w:tmpl w:val="64F47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93241"/>
    <w:multiLevelType w:val="hybridMultilevel"/>
    <w:tmpl w:val="667C0D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4F1A6B"/>
    <w:multiLevelType w:val="hybridMultilevel"/>
    <w:tmpl w:val="97144E2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4F7A82"/>
    <w:multiLevelType w:val="hybridMultilevel"/>
    <w:tmpl w:val="5972D0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7F78EB"/>
    <w:multiLevelType w:val="hybridMultilevel"/>
    <w:tmpl w:val="A3DE2B4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27181D"/>
    <w:multiLevelType w:val="hybridMultilevel"/>
    <w:tmpl w:val="88686F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81B98"/>
    <w:multiLevelType w:val="hybridMultilevel"/>
    <w:tmpl w:val="BF1E82F0"/>
    <w:lvl w:ilvl="0" w:tplc="C9460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66B7E"/>
    <w:multiLevelType w:val="hybridMultilevel"/>
    <w:tmpl w:val="CBC4AB74"/>
    <w:lvl w:ilvl="0" w:tplc="F31C1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57B17"/>
    <w:multiLevelType w:val="hybridMultilevel"/>
    <w:tmpl w:val="89E0F53E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1D"/>
    <w:rsid w:val="0007631A"/>
    <w:rsid w:val="000E63DA"/>
    <w:rsid w:val="0010462E"/>
    <w:rsid w:val="00192A5A"/>
    <w:rsid w:val="001F7C80"/>
    <w:rsid w:val="00210134"/>
    <w:rsid w:val="00211AAF"/>
    <w:rsid w:val="002527A6"/>
    <w:rsid w:val="0026553A"/>
    <w:rsid w:val="0028194B"/>
    <w:rsid w:val="00294758"/>
    <w:rsid w:val="002A4487"/>
    <w:rsid w:val="002E4C7F"/>
    <w:rsid w:val="00353193"/>
    <w:rsid w:val="0035614E"/>
    <w:rsid w:val="00366DE6"/>
    <w:rsid w:val="00387009"/>
    <w:rsid w:val="003A2357"/>
    <w:rsid w:val="003C777C"/>
    <w:rsid w:val="003E061E"/>
    <w:rsid w:val="0042399E"/>
    <w:rsid w:val="004778FB"/>
    <w:rsid w:val="004A23BA"/>
    <w:rsid w:val="004E5845"/>
    <w:rsid w:val="00533D80"/>
    <w:rsid w:val="00565175"/>
    <w:rsid w:val="0066033C"/>
    <w:rsid w:val="006944F2"/>
    <w:rsid w:val="006F388F"/>
    <w:rsid w:val="00765E0A"/>
    <w:rsid w:val="007B5BD1"/>
    <w:rsid w:val="00857A21"/>
    <w:rsid w:val="00894D92"/>
    <w:rsid w:val="00897510"/>
    <w:rsid w:val="008A29A3"/>
    <w:rsid w:val="008C67A5"/>
    <w:rsid w:val="008E7BC0"/>
    <w:rsid w:val="00904B3F"/>
    <w:rsid w:val="009134CE"/>
    <w:rsid w:val="009C388D"/>
    <w:rsid w:val="009F78FA"/>
    <w:rsid w:val="00A07B1D"/>
    <w:rsid w:val="00AB0F26"/>
    <w:rsid w:val="00B56914"/>
    <w:rsid w:val="00B60645"/>
    <w:rsid w:val="00B91B23"/>
    <w:rsid w:val="00C564BD"/>
    <w:rsid w:val="00CD686D"/>
    <w:rsid w:val="00CE5788"/>
    <w:rsid w:val="00D41512"/>
    <w:rsid w:val="00D535D6"/>
    <w:rsid w:val="00E81DE1"/>
    <w:rsid w:val="00EE582F"/>
    <w:rsid w:val="00F108F1"/>
    <w:rsid w:val="00FE419A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07DC"/>
  <w15:docId w15:val="{9ACBADEF-BDCD-478F-8D02-CC064184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61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061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975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75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75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75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751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C39C-BF4F-460E-96FD-CBE08DA2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1437</Words>
  <Characters>9921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Fekete Éva</dc:creator>
  <cp:keywords/>
  <dc:description/>
  <cp:lastModifiedBy>Marketing</cp:lastModifiedBy>
  <cp:revision>4</cp:revision>
  <cp:lastPrinted>2015-07-01T07:58:00Z</cp:lastPrinted>
  <dcterms:created xsi:type="dcterms:W3CDTF">2015-07-03T16:57:00Z</dcterms:created>
  <dcterms:modified xsi:type="dcterms:W3CDTF">2015-07-10T15:55:00Z</dcterms:modified>
</cp:coreProperties>
</file>