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268"/>
      </w:tblGrid>
      <w:tr w:rsidR="00897510" w:rsidRPr="002A5E28" w:rsidTr="00897510">
        <w:tc>
          <w:tcPr>
            <w:tcW w:w="2410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504950" cy="5429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„Társadalmi Innovációk generálása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Borsod-Abaúj-Zemplén megyében”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A5E28">
              <w:rPr>
                <w:rFonts w:ascii="Arial" w:hAnsi="Arial" w:cs="Arial"/>
                <w:color w:val="2E74B5"/>
                <w:sz w:val="20"/>
              </w:rPr>
              <w:t>TÁMOP-4.2.1</w:t>
            </w:r>
            <w:proofErr w:type="gramStart"/>
            <w:r w:rsidRPr="002A5E28">
              <w:rPr>
                <w:rFonts w:ascii="Arial" w:hAnsi="Arial" w:cs="Arial"/>
                <w:color w:val="2E74B5"/>
                <w:sz w:val="20"/>
              </w:rPr>
              <w:t>.D-15</w:t>
            </w:r>
            <w:proofErr w:type="gramEnd"/>
            <w:r w:rsidRPr="002A5E28">
              <w:rPr>
                <w:rFonts w:ascii="Arial" w:hAnsi="Arial" w:cs="Arial"/>
                <w:color w:val="2E74B5"/>
                <w:sz w:val="20"/>
              </w:rPr>
              <w:t>/1/KONV-2015-0009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362075" cy="4286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510" w:rsidRPr="00897510" w:rsidRDefault="00897510" w:rsidP="00897510">
      <w:pPr>
        <w:spacing w:after="0"/>
        <w:jc w:val="center"/>
      </w:pPr>
    </w:p>
    <w:p w:rsidR="00CD686D" w:rsidRPr="00897510" w:rsidRDefault="00A07B1D" w:rsidP="00A07B1D">
      <w:pPr>
        <w:jc w:val="center"/>
        <w:rPr>
          <w:sz w:val="36"/>
          <w:szCs w:val="36"/>
        </w:rPr>
      </w:pPr>
      <w:r w:rsidRPr="00897510">
        <w:rPr>
          <w:sz w:val="36"/>
          <w:szCs w:val="36"/>
        </w:rPr>
        <w:t>KUTATÁSI TERV</w:t>
      </w:r>
    </w:p>
    <w:p w:rsidR="00A07B1D" w:rsidRDefault="0026553A" w:rsidP="00210134">
      <w:pPr>
        <w:pStyle w:val="Listaszerbekezds"/>
        <w:numPr>
          <w:ilvl w:val="0"/>
          <w:numId w:val="3"/>
        </w:numPr>
        <w:spacing w:after="0"/>
      </w:pPr>
      <w:r>
        <w:t>K</w:t>
      </w:r>
      <w:r w:rsidR="00A07B1D">
        <w:t>utatás megnevezése:</w:t>
      </w:r>
      <w:r w:rsidR="008C67A5">
        <w:t xml:space="preserve"> </w:t>
      </w:r>
      <w:r w:rsidR="00652636" w:rsidRPr="00A70318">
        <w:rPr>
          <w:rFonts w:ascii="Verdana" w:hAnsi="Verdana"/>
          <w:color w:val="C00000"/>
          <w:sz w:val="20"/>
          <w:szCs w:val="20"/>
        </w:rPr>
        <w:t>Vállalatok társadalmi felelősségvállalásával a perifériák fejlesztéséért</w:t>
      </w:r>
    </w:p>
    <w:p w:rsidR="00A07B1D" w:rsidRPr="00A70318" w:rsidRDefault="0026553A" w:rsidP="00210134">
      <w:pPr>
        <w:pStyle w:val="Listaszerbekezds"/>
        <w:numPr>
          <w:ilvl w:val="0"/>
          <w:numId w:val="3"/>
        </w:numPr>
        <w:spacing w:after="0"/>
        <w:rPr>
          <w:color w:val="C00000"/>
        </w:rPr>
      </w:pPr>
      <w:r>
        <w:t>M</w:t>
      </w:r>
      <w:r w:rsidR="00A07B1D">
        <w:t xml:space="preserve">unkacsoport vezetője: </w:t>
      </w:r>
      <w:r w:rsidR="00652636" w:rsidRPr="00A70318">
        <w:rPr>
          <w:color w:val="C00000"/>
        </w:rPr>
        <w:t>Prof. Dr. Fülöp Gyula</w:t>
      </w:r>
      <w:r w:rsidR="000335B8" w:rsidRPr="00A70318">
        <w:rPr>
          <w:color w:val="C00000"/>
        </w:rPr>
        <w:t xml:space="preserve"> (vállalati stratégia, üzleti vállalkozás)</w:t>
      </w:r>
    </w:p>
    <w:p w:rsidR="00F108F1" w:rsidRDefault="00F108F1" w:rsidP="00F108F1">
      <w:pPr>
        <w:pStyle w:val="Listaszerbekezds"/>
        <w:numPr>
          <w:ilvl w:val="0"/>
          <w:numId w:val="3"/>
        </w:numPr>
        <w:spacing w:after="0"/>
      </w:pPr>
      <w:r>
        <w:t>Résztvevők:</w:t>
      </w:r>
    </w:p>
    <w:tbl>
      <w:tblPr>
        <w:tblStyle w:val="Rcsostblzat"/>
        <w:tblW w:w="4768" w:type="pct"/>
        <w:tblInd w:w="421" w:type="dxa"/>
        <w:tblLook w:val="04A0" w:firstRow="1" w:lastRow="0" w:firstColumn="1" w:lastColumn="0" w:noHBand="0" w:noVBand="1"/>
      </w:tblPr>
      <w:tblGrid>
        <w:gridCol w:w="2397"/>
        <w:gridCol w:w="1378"/>
        <w:gridCol w:w="3490"/>
        <w:gridCol w:w="1592"/>
      </w:tblGrid>
      <w:tr w:rsidR="00FF08DC" w:rsidTr="00FF08DC">
        <w:tc>
          <w:tcPr>
            <w:tcW w:w="1353" w:type="pct"/>
          </w:tcPr>
          <w:p w:rsidR="00FF08DC" w:rsidRDefault="00FF08DC" w:rsidP="00F108F1">
            <w:r>
              <w:t>Név</w:t>
            </w:r>
          </w:p>
        </w:tc>
        <w:tc>
          <w:tcPr>
            <w:tcW w:w="778" w:type="pct"/>
          </w:tcPr>
          <w:p w:rsidR="00FF08DC" w:rsidRDefault="00FF08DC" w:rsidP="00F108F1">
            <w:r>
              <w:t>szervezeti egység</w:t>
            </w:r>
          </w:p>
        </w:tc>
        <w:tc>
          <w:tcPr>
            <w:tcW w:w="1970" w:type="pct"/>
          </w:tcPr>
          <w:p w:rsidR="00FF08DC" w:rsidRDefault="00FF08DC" w:rsidP="00F108F1">
            <w:r>
              <w:t>a kutatásban hasznosított szakterület</w:t>
            </w:r>
          </w:p>
        </w:tc>
        <w:tc>
          <w:tcPr>
            <w:tcW w:w="899" w:type="pct"/>
          </w:tcPr>
          <w:p w:rsidR="00FF08DC" w:rsidRDefault="00FF08DC" w:rsidP="00F108F1">
            <w:r>
              <w:t>időtartam</w:t>
            </w:r>
          </w:p>
        </w:tc>
      </w:tr>
      <w:tr w:rsidR="00FF08DC" w:rsidTr="00FF08DC">
        <w:tc>
          <w:tcPr>
            <w:tcW w:w="1353" w:type="pct"/>
          </w:tcPr>
          <w:p w:rsidR="00FF08DC" w:rsidRPr="00A70318" w:rsidRDefault="00652636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Dr. Szegedi Krisztina</w:t>
            </w:r>
          </w:p>
        </w:tc>
        <w:tc>
          <w:tcPr>
            <w:tcW w:w="778" w:type="pct"/>
          </w:tcPr>
          <w:p w:rsidR="00FF08DC" w:rsidRPr="00A70318" w:rsidRDefault="00652636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GTK-GKI</w:t>
            </w:r>
          </w:p>
        </w:tc>
        <w:tc>
          <w:tcPr>
            <w:tcW w:w="1970" w:type="pct"/>
          </w:tcPr>
          <w:p w:rsidR="00FF08DC" w:rsidRPr="00A70318" w:rsidRDefault="00652636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CSR, üzleti etika</w:t>
            </w:r>
          </w:p>
        </w:tc>
        <w:tc>
          <w:tcPr>
            <w:tcW w:w="899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07.01</w:t>
            </w:r>
            <w:r w:rsidR="000C6F0B">
              <w:rPr>
                <w:color w:val="C00000"/>
              </w:rPr>
              <w:t>.</w:t>
            </w:r>
            <w:r w:rsidRPr="00A70318">
              <w:rPr>
                <w:color w:val="C00000"/>
              </w:rPr>
              <w:t>-08.30.</w:t>
            </w:r>
          </w:p>
        </w:tc>
      </w:tr>
      <w:tr w:rsidR="00FF08DC" w:rsidTr="00FF08DC">
        <w:tc>
          <w:tcPr>
            <w:tcW w:w="1353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 xml:space="preserve">Dr. </w:t>
            </w:r>
            <w:r w:rsidR="00652636" w:rsidRPr="00A70318">
              <w:rPr>
                <w:color w:val="C00000"/>
              </w:rPr>
              <w:t>Mélypataki Gábor</w:t>
            </w:r>
          </w:p>
        </w:tc>
        <w:tc>
          <w:tcPr>
            <w:tcW w:w="778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ÁJK-CTI</w:t>
            </w:r>
          </w:p>
        </w:tc>
        <w:tc>
          <w:tcPr>
            <w:tcW w:w="1970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munkajog és szociális jog</w:t>
            </w:r>
          </w:p>
        </w:tc>
        <w:tc>
          <w:tcPr>
            <w:tcW w:w="899" w:type="pct"/>
          </w:tcPr>
          <w:p w:rsidR="00FF08DC" w:rsidRPr="00A70318" w:rsidRDefault="000C6F0B" w:rsidP="00F108F1">
            <w:pPr>
              <w:rPr>
                <w:color w:val="C00000"/>
              </w:rPr>
            </w:pPr>
            <w:r>
              <w:rPr>
                <w:color w:val="C00000"/>
              </w:rPr>
              <w:t>07.01.-07</w:t>
            </w:r>
            <w:r w:rsidR="000335B8" w:rsidRPr="00A70318">
              <w:rPr>
                <w:color w:val="C00000"/>
              </w:rPr>
              <w:t>.</w:t>
            </w:r>
            <w:r>
              <w:rPr>
                <w:color w:val="C00000"/>
              </w:rPr>
              <w:t>31., 09.01.-10.31.</w:t>
            </w:r>
          </w:p>
        </w:tc>
      </w:tr>
      <w:tr w:rsidR="00FF08DC" w:rsidTr="00FF08DC">
        <w:tc>
          <w:tcPr>
            <w:tcW w:w="1353" w:type="pct"/>
          </w:tcPr>
          <w:p w:rsidR="00FF08DC" w:rsidRPr="00A70318" w:rsidRDefault="00652636" w:rsidP="000335B8">
            <w:pPr>
              <w:rPr>
                <w:color w:val="C00000"/>
              </w:rPr>
            </w:pPr>
            <w:r w:rsidRPr="00A70318">
              <w:rPr>
                <w:color w:val="C00000"/>
              </w:rPr>
              <w:t xml:space="preserve">Illés </w:t>
            </w:r>
            <w:r w:rsidR="000335B8" w:rsidRPr="00A70318">
              <w:rPr>
                <w:color w:val="C00000"/>
              </w:rPr>
              <w:t>Balázs</w:t>
            </w:r>
          </w:p>
        </w:tc>
        <w:tc>
          <w:tcPr>
            <w:tcW w:w="778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GTK-VTI</w:t>
            </w:r>
          </w:p>
        </w:tc>
        <w:tc>
          <w:tcPr>
            <w:tcW w:w="1970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regionális gazdaságfejlesztés</w:t>
            </w:r>
          </w:p>
        </w:tc>
        <w:tc>
          <w:tcPr>
            <w:tcW w:w="899" w:type="pct"/>
          </w:tcPr>
          <w:p w:rsidR="00FF08DC" w:rsidRPr="00A70318" w:rsidRDefault="000C6F0B" w:rsidP="00F108F1">
            <w:pPr>
              <w:rPr>
                <w:color w:val="C00000"/>
              </w:rPr>
            </w:pPr>
            <w:r>
              <w:rPr>
                <w:color w:val="C00000"/>
              </w:rPr>
              <w:t>07.01.-09</w:t>
            </w:r>
            <w:r w:rsidR="000335B8" w:rsidRPr="00A70318">
              <w:rPr>
                <w:color w:val="C00000"/>
              </w:rPr>
              <w:t xml:space="preserve">.30. </w:t>
            </w:r>
          </w:p>
        </w:tc>
      </w:tr>
      <w:tr w:rsidR="00FF08DC" w:rsidTr="00FF08DC">
        <w:tc>
          <w:tcPr>
            <w:tcW w:w="1353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proofErr w:type="spellStart"/>
            <w:r w:rsidRPr="00A70318">
              <w:rPr>
                <w:color w:val="C00000"/>
              </w:rPr>
              <w:t>Kerchner</w:t>
            </w:r>
            <w:proofErr w:type="spellEnd"/>
            <w:r w:rsidRPr="00A70318">
              <w:rPr>
                <w:color w:val="C00000"/>
              </w:rPr>
              <w:t xml:space="preserve"> András</w:t>
            </w:r>
          </w:p>
        </w:tc>
        <w:tc>
          <w:tcPr>
            <w:tcW w:w="778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GTK-VTI</w:t>
            </w:r>
          </w:p>
        </w:tc>
        <w:tc>
          <w:tcPr>
            <w:tcW w:w="1970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közmenedzsment</w:t>
            </w:r>
          </w:p>
        </w:tc>
        <w:tc>
          <w:tcPr>
            <w:tcW w:w="899" w:type="pct"/>
          </w:tcPr>
          <w:p w:rsidR="00FF08DC" w:rsidRPr="00A70318" w:rsidRDefault="000C6F0B" w:rsidP="00F108F1">
            <w:pPr>
              <w:rPr>
                <w:color w:val="C00000"/>
              </w:rPr>
            </w:pPr>
            <w:r>
              <w:rPr>
                <w:color w:val="C00000"/>
              </w:rPr>
              <w:t>07.01.-09</w:t>
            </w:r>
            <w:r w:rsidR="000335B8" w:rsidRPr="00A70318">
              <w:rPr>
                <w:color w:val="C00000"/>
              </w:rPr>
              <w:t>.30.</w:t>
            </w:r>
          </w:p>
        </w:tc>
      </w:tr>
      <w:tr w:rsidR="00FF08DC" w:rsidTr="00FF08DC">
        <w:tc>
          <w:tcPr>
            <w:tcW w:w="1353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Bereczk Ádám</w:t>
            </w:r>
          </w:p>
        </w:tc>
        <w:tc>
          <w:tcPr>
            <w:tcW w:w="778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GTK-GKI</w:t>
            </w:r>
          </w:p>
        </w:tc>
        <w:tc>
          <w:tcPr>
            <w:tcW w:w="1970" w:type="pct"/>
          </w:tcPr>
          <w:p w:rsidR="00FF08DC" w:rsidRPr="00A70318" w:rsidRDefault="000335B8" w:rsidP="00F108F1">
            <w:pPr>
              <w:rPr>
                <w:color w:val="C00000"/>
              </w:rPr>
            </w:pPr>
            <w:r w:rsidRPr="00A70318">
              <w:rPr>
                <w:color w:val="C00000"/>
              </w:rPr>
              <w:t>közszolgáltató vállalatok gazdaságtana</w:t>
            </w:r>
          </w:p>
        </w:tc>
        <w:tc>
          <w:tcPr>
            <w:tcW w:w="899" w:type="pct"/>
          </w:tcPr>
          <w:p w:rsidR="00FF08DC" w:rsidRPr="00A70318" w:rsidRDefault="000C6F0B" w:rsidP="00F108F1">
            <w:pPr>
              <w:rPr>
                <w:color w:val="C00000"/>
              </w:rPr>
            </w:pPr>
            <w:r>
              <w:rPr>
                <w:color w:val="C00000"/>
              </w:rPr>
              <w:t>09</w:t>
            </w:r>
            <w:r w:rsidR="000335B8" w:rsidRPr="00A70318">
              <w:rPr>
                <w:color w:val="C00000"/>
              </w:rPr>
              <w:t>.01</w:t>
            </w:r>
            <w:r>
              <w:rPr>
                <w:color w:val="C00000"/>
              </w:rPr>
              <w:t>.-09</w:t>
            </w:r>
            <w:r w:rsidR="000335B8" w:rsidRPr="00A70318">
              <w:rPr>
                <w:color w:val="C00000"/>
              </w:rPr>
              <w:t>.30.</w:t>
            </w:r>
          </w:p>
        </w:tc>
      </w:tr>
    </w:tbl>
    <w:p w:rsidR="00F108F1" w:rsidRDefault="00F108F1" w:rsidP="00F108F1">
      <w:pPr>
        <w:spacing w:after="0"/>
      </w:pPr>
    </w:p>
    <w:p w:rsidR="008C67A5" w:rsidRDefault="0026553A" w:rsidP="00210134">
      <w:pPr>
        <w:pStyle w:val="Listaszerbekezds"/>
        <w:numPr>
          <w:ilvl w:val="0"/>
          <w:numId w:val="3"/>
        </w:numPr>
        <w:spacing w:after="0"/>
      </w:pPr>
      <w:r>
        <w:t>P</w:t>
      </w:r>
      <w:r w:rsidR="008C67A5">
        <w:t>ályázati anyag szerinti meghatározás:</w:t>
      </w:r>
    </w:p>
    <w:p w:rsidR="000335B8" w:rsidRPr="00260128" w:rsidRDefault="000335B8" w:rsidP="000335B8">
      <w:pPr>
        <w:spacing w:before="120" w:after="120"/>
        <w:jc w:val="both"/>
        <w:rPr>
          <w:color w:val="C00000"/>
        </w:rPr>
      </w:pPr>
      <w:r w:rsidRPr="00260128">
        <w:t xml:space="preserve">Kutatási kérdések: </w:t>
      </w:r>
      <w:r w:rsidRPr="00260128">
        <w:rPr>
          <w:color w:val="C00000"/>
        </w:rPr>
        <w:t>Milyen típusú CSR tevékenységek használhatók a három térségfejlesztési cél eléréséhez? Kik lehetnek a potenciális donorok? Hogyan lehet a cégeket ösztönözni abban, hogy éljenek ezekkel a lehetőségekkel? Mire van szükség a fogadói oldalon?</w:t>
      </w:r>
    </w:p>
    <w:p w:rsidR="00F108F1" w:rsidRPr="00260128" w:rsidRDefault="000335B8" w:rsidP="000335B8">
      <w:pPr>
        <w:spacing w:before="120" w:after="120"/>
        <w:jc w:val="both"/>
        <w:rPr>
          <w:color w:val="C00000"/>
        </w:rPr>
      </w:pPr>
      <w:r w:rsidRPr="00260128">
        <w:t>Módszer:</w:t>
      </w:r>
      <w:r w:rsidRPr="00260128">
        <w:rPr>
          <w:color w:val="C00000"/>
        </w:rPr>
        <w:t xml:space="preserve"> Átvizsgáljuk az elmúlt néhány év országosan is kiemelkedő, térségi célokhoz (is) kapcsolódó CSR akcióit. Interjút készítünk a jelentős CSR tevékenységet folytató cégekkel, az interjúkban rákérdezünk a Lehetőség-térképben körvonalazott témákra.</w:t>
      </w:r>
    </w:p>
    <w:p w:rsidR="000335B8" w:rsidRPr="00260128" w:rsidRDefault="000335B8" w:rsidP="000335B8">
      <w:pPr>
        <w:spacing w:before="120" w:after="120"/>
        <w:jc w:val="both"/>
        <w:rPr>
          <w:color w:val="C00000"/>
        </w:rPr>
      </w:pPr>
      <w:r w:rsidRPr="00260128">
        <w:t>Eredmények hasznosítása, kapcsolódás más tevékenységekhez:</w:t>
      </w:r>
      <w:r w:rsidRPr="00260128">
        <w:rPr>
          <w:color w:val="C00000"/>
        </w:rPr>
        <w:t xml:space="preserve"> Az eredmények hasznosíthatósága a térségen lényegesen túlmutat. Elsődlegesen a térségi társadalmi innovációk finanszírozási hátterének biztosításában, alternatív források bevonásában van szerepe.</w:t>
      </w:r>
    </w:p>
    <w:p w:rsidR="00F108F1" w:rsidRDefault="00F108F1" w:rsidP="008C67A5">
      <w:pPr>
        <w:spacing w:after="120"/>
        <w:ind w:left="708"/>
        <w:jc w:val="both"/>
      </w:pPr>
    </w:p>
    <w:p w:rsidR="00F25373" w:rsidRDefault="00294758" w:rsidP="00F25373">
      <w:pPr>
        <w:pStyle w:val="Listaszerbekezds"/>
        <w:numPr>
          <w:ilvl w:val="0"/>
          <w:numId w:val="3"/>
        </w:numPr>
        <w:spacing w:after="0"/>
      </w:pPr>
      <w:r>
        <w:t xml:space="preserve">Megválaszolandó </w:t>
      </w:r>
      <w:r w:rsidR="008C67A5">
        <w:t>kérdések (</w:t>
      </w:r>
      <w:r>
        <w:t>ha vannak újabbak, az előzőekkel egységes szerkezetbe szerkesztve</w:t>
      </w:r>
      <w:r w:rsidR="00765E0A">
        <w:t xml:space="preserve"> adják meg azokat</w:t>
      </w:r>
      <w:r w:rsidR="008C67A5">
        <w:t>):</w:t>
      </w:r>
    </w:p>
    <w:p w:rsidR="0026553A" w:rsidRPr="00260128" w:rsidRDefault="007D162B" w:rsidP="0026553A">
      <w:pPr>
        <w:pStyle w:val="Listaszerbekezds"/>
        <w:numPr>
          <w:ilvl w:val="1"/>
          <w:numId w:val="3"/>
        </w:numPr>
        <w:rPr>
          <w:color w:val="C00000"/>
        </w:rPr>
      </w:pPr>
      <w:r w:rsidRPr="00260128">
        <w:rPr>
          <w:color w:val="C00000"/>
        </w:rPr>
        <w:t>Mi</w:t>
      </w:r>
      <w:r w:rsidR="00F25373" w:rsidRPr="00260128">
        <w:rPr>
          <w:color w:val="C00000"/>
        </w:rPr>
        <w:t xml:space="preserve"> </w:t>
      </w:r>
      <w:r w:rsidRPr="00260128">
        <w:rPr>
          <w:color w:val="C00000"/>
        </w:rPr>
        <w:t>jellemző</w:t>
      </w:r>
      <w:r w:rsidR="00F25373" w:rsidRPr="00260128">
        <w:rPr>
          <w:color w:val="C00000"/>
        </w:rPr>
        <w:t xml:space="preserve"> </w:t>
      </w:r>
      <w:r w:rsidRPr="00260128">
        <w:rPr>
          <w:color w:val="C00000"/>
        </w:rPr>
        <w:t>a kistérségben</w:t>
      </w:r>
      <w:r w:rsidR="00F25373" w:rsidRPr="00260128">
        <w:rPr>
          <w:color w:val="C00000"/>
        </w:rPr>
        <w:t xml:space="preserve"> már társadalmi felelősségvállalási tevékenységet folytató </w:t>
      </w:r>
      <w:r w:rsidRPr="00260128">
        <w:rPr>
          <w:color w:val="C00000"/>
        </w:rPr>
        <w:t>vállalatokra (motiváció, méret, iparág)?</w:t>
      </w:r>
    </w:p>
    <w:p w:rsidR="007D162B" w:rsidRPr="00260128" w:rsidRDefault="007D162B" w:rsidP="007D162B">
      <w:pPr>
        <w:pStyle w:val="Listaszerbekezds"/>
        <w:numPr>
          <w:ilvl w:val="1"/>
          <w:numId w:val="3"/>
        </w:numPr>
        <w:rPr>
          <w:color w:val="C00000"/>
        </w:rPr>
      </w:pPr>
      <w:r w:rsidRPr="00260128">
        <w:rPr>
          <w:color w:val="C00000"/>
        </w:rPr>
        <w:t>Mi jellemző a potenciálisan CSR</w:t>
      </w:r>
      <w:r w:rsidR="0038410F" w:rsidRPr="00260128">
        <w:rPr>
          <w:color w:val="C00000"/>
        </w:rPr>
        <w:t xml:space="preserve"> tevékenységbe kezdő</w:t>
      </w:r>
      <w:r w:rsidRPr="00260128">
        <w:rPr>
          <w:color w:val="C00000"/>
        </w:rPr>
        <w:t xml:space="preserve"> vállalatokra (motiváció, méret, iparág)?</w:t>
      </w:r>
    </w:p>
    <w:p w:rsidR="0026553A" w:rsidRPr="00260128" w:rsidRDefault="007D162B" w:rsidP="0026553A">
      <w:pPr>
        <w:pStyle w:val="Listaszerbekezds"/>
        <w:numPr>
          <w:ilvl w:val="1"/>
          <w:numId w:val="3"/>
        </w:numPr>
        <w:rPr>
          <w:color w:val="C00000"/>
        </w:rPr>
      </w:pPr>
      <w:r w:rsidRPr="00260128">
        <w:rPr>
          <w:color w:val="C00000"/>
        </w:rPr>
        <w:t>Milyen akadályozó tényezői vannak a CSR tevékenységnek a kistérségben?</w:t>
      </w:r>
    </w:p>
    <w:p w:rsidR="0026553A" w:rsidRPr="00260128" w:rsidRDefault="007D162B" w:rsidP="0026553A">
      <w:pPr>
        <w:pStyle w:val="Listaszerbekezds"/>
        <w:numPr>
          <w:ilvl w:val="1"/>
          <w:numId w:val="3"/>
        </w:numPr>
        <w:rPr>
          <w:color w:val="C00000"/>
        </w:rPr>
      </w:pPr>
      <w:r w:rsidRPr="00260128">
        <w:rPr>
          <w:color w:val="C00000"/>
        </w:rPr>
        <w:t>Milyen elvárások és javaslatok fogalmazódnak meg a CSR tevékenység fejlesztésére (kistérségi és makroszinten)?</w:t>
      </w:r>
    </w:p>
    <w:p w:rsidR="0026553A" w:rsidRPr="00260128" w:rsidRDefault="0038410F" w:rsidP="0026553A">
      <w:pPr>
        <w:pStyle w:val="Listaszerbekezds"/>
        <w:numPr>
          <w:ilvl w:val="1"/>
          <w:numId w:val="3"/>
        </w:numPr>
        <w:rPr>
          <w:color w:val="C00000"/>
        </w:rPr>
      </w:pPr>
      <w:r w:rsidRPr="00260128">
        <w:rPr>
          <w:color w:val="C00000"/>
        </w:rPr>
        <w:t>Melyek a legjobb CSR gyakorlatok a kistérségben/országos/nemzetközi szinten?</w:t>
      </w:r>
    </w:p>
    <w:p w:rsidR="0038410F" w:rsidRPr="00260128" w:rsidRDefault="0038410F" w:rsidP="0026553A">
      <w:pPr>
        <w:pStyle w:val="Listaszerbekezds"/>
        <w:numPr>
          <w:ilvl w:val="1"/>
          <w:numId w:val="3"/>
        </w:numPr>
        <w:rPr>
          <w:color w:val="C00000"/>
        </w:rPr>
      </w:pPr>
      <w:r w:rsidRPr="00260128">
        <w:rPr>
          <w:color w:val="C00000"/>
        </w:rPr>
        <w:t>Hogyan terjeszthető a legjobb CSR gyakorlat?</w:t>
      </w:r>
    </w:p>
    <w:p w:rsidR="0038410F" w:rsidRDefault="0038410F" w:rsidP="0038410F">
      <w:pPr>
        <w:pStyle w:val="Listaszerbekezds"/>
        <w:ind w:left="360"/>
      </w:pPr>
    </w:p>
    <w:p w:rsidR="004E5845" w:rsidRDefault="0026553A" w:rsidP="00210134">
      <w:pPr>
        <w:pStyle w:val="Listaszerbekezds"/>
        <w:numPr>
          <w:ilvl w:val="0"/>
          <w:numId w:val="3"/>
        </w:numPr>
      </w:pPr>
      <w:r>
        <w:t>T</w:t>
      </w:r>
      <w:r w:rsidR="004E5845">
        <w:t>ársadalmi innovációra vonatkozó hipotézis</w:t>
      </w:r>
      <w:r w:rsidR="00210134">
        <w:t xml:space="preserve"> (az ismert új társadalmi termékek, szolgáltatások, eljárások alapján milyen társadalmi innovációt tartanak megvizsgálandónak)</w:t>
      </w:r>
      <w:r w:rsidR="004E5845">
        <w:t>:</w:t>
      </w:r>
    </w:p>
    <w:p w:rsidR="00294758" w:rsidRDefault="00294758" w:rsidP="00294758">
      <w:pPr>
        <w:pStyle w:val="Listaszerbekezds"/>
        <w:numPr>
          <w:ilvl w:val="0"/>
          <w:numId w:val="7"/>
        </w:numPr>
      </w:pPr>
      <w:r>
        <w:t>a periféria centrumhoz kapcsolásához:</w:t>
      </w:r>
    </w:p>
    <w:p w:rsidR="00294758" w:rsidRPr="00A70318" w:rsidRDefault="003D1141" w:rsidP="00294758">
      <w:pPr>
        <w:pStyle w:val="Listaszerbekezds"/>
        <w:numPr>
          <w:ilvl w:val="1"/>
          <w:numId w:val="7"/>
        </w:numPr>
        <w:rPr>
          <w:color w:val="C00000"/>
        </w:rPr>
      </w:pPr>
      <w:r w:rsidRPr="00A70318">
        <w:rPr>
          <w:color w:val="C00000"/>
        </w:rPr>
        <w:lastRenderedPageBreak/>
        <w:t>A CSR tevékenység elősegíti a periféria centrumhoz kapcsolását.</w:t>
      </w:r>
    </w:p>
    <w:p w:rsidR="00294758" w:rsidRDefault="00294758" w:rsidP="003D1141">
      <w:pPr>
        <w:pStyle w:val="Listaszerbekezds"/>
        <w:ind w:left="1788"/>
      </w:pPr>
    </w:p>
    <w:p w:rsidR="00294758" w:rsidRDefault="00294758" w:rsidP="00294758">
      <w:pPr>
        <w:pStyle w:val="Listaszerbekezds"/>
        <w:numPr>
          <w:ilvl w:val="0"/>
          <w:numId w:val="7"/>
        </w:numPr>
      </w:pPr>
      <w:r>
        <w:t>a helyi önfenntartás erősítéséhez:</w:t>
      </w:r>
    </w:p>
    <w:p w:rsidR="00294758" w:rsidRPr="00A70318" w:rsidRDefault="003D1141" w:rsidP="00294758">
      <w:pPr>
        <w:pStyle w:val="Listaszerbekezds"/>
        <w:numPr>
          <w:ilvl w:val="1"/>
          <w:numId w:val="7"/>
        </w:numPr>
        <w:rPr>
          <w:color w:val="C00000"/>
        </w:rPr>
      </w:pPr>
      <w:r w:rsidRPr="00A70318">
        <w:rPr>
          <w:color w:val="C00000"/>
        </w:rPr>
        <w:t>A CSR tevékenység hozzájárul a helyi önfenntartás erősítéséhez.</w:t>
      </w:r>
    </w:p>
    <w:p w:rsidR="00294758" w:rsidRDefault="00294758" w:rsidP="003D1141">
      <w:pPr>
        <w:pStyle w:val="Listaszerbekezds"/>
        <w:ind w:left="1788"/>
      </w:pPr>
    </w:p>
    <w:p w:rsidR="00210134" w:rsidRDefault="00294758" w:rsidP="00294758">
      <w:pPr>
        <w:pStyle w:val="Listaszerbekezds"/>
        <w:numPr>
          <w:ilvl w:val="0"/>
          <w:numId w:val="7"/>
        </w:numPr>
      </w:pPr>
      <w:r>
        <w:t>a térségi vonzerő megtalálásához</w:t>
      </w:r>
    </w:p>
    <w:p w:rsidR="00294758" w:rsidRPr="00A70318" w:rsidRDefault="003D1141" w:rsidP="00294758">
      <w:pPr>
        <w:pStyle w:val="Listaszerbekezds"/>
        <w:numPr>
          <w:ilvl w:val="1"/>
          <w:numId w:val="7"/>
        </w:numPr>
        <w:rPr>
          <w:color w:val="C00000"/>
        </w:rPr>
      </w:pPr>
      <w:r w:rsidRPr="00A70318">
        <w:rPr>
          <w:color w:val="C00000"/>
        </w:rPr>
        <w:t>A CSR tevékenység hozzájárul a térségi vonzerő erősítéséhez.</w:t>
      </w:r>
    </w:p>
    <w:p w:rsidR="00294758" w:rsidRDefault="00294758" w:rsidP="003D1141">
      <w:pPr>
        <w:pStyle w:val="Listaszerbekezds"/>
        <w:ind w:left="1788"/>
      </w:pPr>
    </w:p>
    <w:p w:rsidR="008C67A5" w:rsidRDefault="00F108F1" w:rsidP="00F108F1">
      <w:pPr>
        <w:pStyle w:val="Listaszerbekezds"/>
        <w:numPr>
          <w:ilvl w:val="0"/>
          <w:numId w:val="3"/>
        </w:numPr>
        <w:jc w:val="both"/>
      </w:pPr>
      <w:r>
        <w:t>Korábbi kutatásokból beemelhető elemek (jelöljék meg, milyen előzményei vannak a jelen kutatásnak, illetve mely kutatásokból származó adatok, eredmények hasznosíthatók)</w:t>
      </w:r>
    </w:p>
    <w:p w:rsidR="001E2ED8" w:rsidRPr="00260128" w:rsidRDefault="001E2ED8" w:rsidP="001E2ED8">
      <w:pPr>
        <w:pStyle w:val="Listaszerbekezds"/>
        <w:numPr>
          <w:ilvl w:val="1"/>
          <w:numId w:val="3"/>
        </w:numPr>
        <w:spacing w:after="0"/>
        <w:rPr>
          <w:color w:val="C00000"/>
        </w:rPr>
      </w:pPr>
      <w:r w:rsidRPr="00260128">
        <w:rPr>
          <w:color w:val="C00000"/>
        </w:rPr>
        <w:t>Csereháti fejlesztési programok</w:t>
      </w:r>
    </w:p>
    <w:p w:rsidR="001E2ED8" w:rsidRPr="00260128" w:rsidRDefault="001E2ED8" w:rsidP="001E2ED8">
      <w:pPr>
        <w:pStyle w:val="Listaszerbekezds"/>
        <w:numPr>
          <w:ilvl w:val="0"/>
          <w:numId w:val="10"/>
        </w:numPr>
        <w:spacing w:after="0"/>
        <w:ind w:left="1985"/>
        <w:rPr>
          <w:color w:val="C00000"/>
        </w:rPr>
      </w:pPr>
      <w:r w:rsidRPr="00260128">
        <w:rPr>
          <w:color w:val="C00000"/>
        </w:rPr>
        <w:t>a Bódva-völgy szerkezetátalakítási programja</w:t>
      </w:r>
    </w:p>
    <w:p w:rsidR="001E2ED8" w:rsidRPr="00260128" w:rsidRDefault="001E2ED8" w:rsidP="001E2ED8">
      <w:pPr>
        <w:pStyle w:val="Listaszerbekezds"/>
        <w:numPr>
          <w:ilvl w:val="0"/>
          <w:numId w:val="10"/>
        </w:numPr>
        <w:spacing w:after="0"/>
        <w:ind w:left="1985"/>
        <w:rPr>
          <w:color w:val="C00000"/>
        </w:rPr>
      </w:pPr>
      <w:r w:rsidRPr="00260128">
        <w:rPr>
          <w:color w:val="C00000"/>
        </w:rPr>
        <w:t>vidékfejlesztési (LEADER) stratégia</w:t>
      </w:r>
    </w:p>
    <w:p w:rsidR="001E2ED8" w:rsidRPr="00260128" w:rsidRDefault="001E2ED8" w:rsidP="001E2ED8">
      <w:pPr>
        <w:pStyle w:val="Listaszerbekezds"/>
        <w:numPr>
          <w:ilvl w:val="0"/>
          <w:numId w:val="10"/>
        </w:numPr>
        <w:spacing w:after="0"/>
        <w:ind w:left="1985"/>
        <w:rPr>
          <w:color w:val="C00000"/>
        </w:rPr>
      </w:pPr>
      <w:r w:rsidRPr="00260128">
        <w:rPr>
          <w:color w:val="C00000"/>
        </w:rPr>
        <w:t>UNDP Cserehát Program</w:t>
      </w:r>
    </w:p>
    <w:p w:rsidR="001E2ED8" w:rsidRPr="00260128" w:rsidRDefault="001E2ED8" w:rsidP="001E2ED8">
      <w:pPr>
        <w:pStyle w:val="Listaszerbekezds"/>
        <w:numPr>
          <w:ilvl w:val="1"/>
          <w:numId w:val="3"/>
        </w:numPr>
        <w:spacing w:after="0"/>
        <w:rPr>
          <w:color w:val="C00000"/>
        </w:rPr>
      </w:pPr>
      <w:r w:rsidRPr="00260128">
        <w:rPr>
          <w:color w:val="C00000"/>
        </w:rPr>
        <w:t xml:space="preserve">„The </w:t>
      </w:r>
      <w:proofErr w:type="spellStart"/>
      <w:r w:rsidRPr="00260128">
        <w:rPr>
          <w:color w:val="C00000"/>
        </w:rPr>
        <w:t>Way</w:t>
      </w:r>
      <w:proofErr w:type="spellEnd"/>
      <w:r w:rsidRPr="00260128">
        <w:rPr>
          <w:color w:val="C00000"/>
        </w:rPr>
        <w:t xml:space="preserve"> </w:t>
      </w:r>
      <w:proofErr w:type="spellStart"/>
      <w:r w:rsidRPr="00260128">
        <w:rPr>
          <w:color w:val="C00000"/>
        </w:rPr>
        <w:t>It</w:t>
      </w:r>
      <w:proofErr w:type="spellEnd"/>
      <w:r w:rsidRPr="00260128">
        <w:rPr>
          <w:color w:val="C00000"/>
        </w:rPr>
        <w:t xml:space="preserve"> Works</w:t>
      </w:r>
      <w:r w:rsidR="00B76321" w:rsidRPr="00260128">
        <w:rPr>
          <w:color w:val="C00000"/>
        </w:rPr>
        <w:t xml:space="preserve"> Research Project</w:t>
      </w:r>
      <w:r w:rsidRPr="00260128">
        <w:rPr>
          <w:color w:val="C00000"/>
        </w:rPr>
        <w:t xml:space="preserve">” – </w:t>
      </w:r>
      <w:proofErr w:type="gramStart"/>
      <w:r w:rsidRPr="00260128">
        <w:rPr>
          <w:color w:val="C00000"/>
        </w:rPr>
        <w:t>A</w:t>
      </w:r>
      <w:proofErr w:type="gramEnd"/>
      <w:r w:rsidRPr="00260128">
        <w:rPr>
          <w:color w:val="C00000"/>
        </w:rPr>
        <w:t xml:space="preserve"> vállalati társadalmi felelősségvállalás gyakorlata a Kárpátok </w:t>
      </w:r>
      <w:proofErr w:type="spellStart"/>
      <w:r w:rsidRPr="00260128">
        <w:rPr>
          <w:color w:val="C00000"/>
        </w:rPr>
        <w:t>Eurórégióban</w:t>
      </w:r>
      <w:proofErr w:type="spellEnd"/>
      <w:r w:rsidRPr="00260128">
        <w:rPr>
          <w:color w:val="C00000"/>
        </w:rPr>
        <w:t xml:space="preserve">, </w:t>
      </w:r>
      <w:proofErr w:type="spellStart"/>
      <w:r w:rsidRPr="00260128">
        <w:rPr>
          <w:color w:val="C00000"/>
        </w:rPr>
        <w:t>Carpathian</w:t>
      </w:r>
      <w:proofErr w:type="spellEnd"/>
      <w:r w:rsidRPr="00260128">
        <w:rPr>
          <w:color w:val="C00000"/>
        </w:rPr>
        <w:t xml:space="preserve"> </w:t>
      </w:r>
      <w:proofErr w:type="spellStart"/>
      <w:r w:rsidR="00B76321" w:rsidRPr="00260128">
        <w:rPr>
          <w:color w:val="C00000"/>
        </w:rPr>
        <w:t>Foundation</w:t>
      </w:r>
      <w:proofErr w:type="spellEnd"/>
      <w:r w:rsidR="00B76321" w:rsidRPr="00260128">
        <w:rPr>
          <w:color w:val="C00000"/>
        </w:rPr>
        <w:t>, 2007</w:t>
      </w:r>
    </w:p>
    <w:p w:rsidR="00260128" w:rsidRPr="00260128" w:rsidRDefault="001E2ED8" w:rsidP="00260128">
      <w:pPr>
        <w:pStyle w:val="Listaszerbekezds"/>
        <w:numPr>
          <w:ilvl w:val="1"/>
          <w:numId w:val="3"/>
        </w:numPr>
        <w:spacing w:after="0"/>
        <w:rPr>
          <w:color w:val="C00000"/>
        </w:rPr>
      </w:pPr>
      <w:r w:rsidRPr="00260128">
        <w:rPr>
          <w:color w:val="C00000"/>
        </w:rPr>
        <w:t xml:space="preserve">A Kisvállalatok társadalmi felelősségvállalása a magyarországi átmeneti gazdaságban, Soros Research </w:t>
      </w:r>
      <w:proofErr w:type="spellStart"/>
      <w:r w:rsidRPr="00260128">
        <w:rPr>
          <w:color w:val="C00000"/>
        </w:rPr>
        <w:t>Support</w:t>
      </w:r>
      <w:proofErr w:type="spellEnd"/>
      <w:r w:rsidRPr="00260128">
        <w:rPr>
          <w:color w:val="C00000"/>
        </w:rPr>
        <w:t xml:space="preserve"> </w:t>
      </w:r>
      <w:proofErr w:type="spellStart"/>
      <w:r w:rsidRPr="00260128">
        <w:rPr>
          <w:color w:val="C00000"/>
        </w:rPr>
        <w:t>Scheme</w:t>
      </w:r>
      <w:proofErr w:type="spellEnd"/>
      <w:r w:rsidRPr="00260128">
        <w:rPr>
          <w:color w:val="C00000"/>
        </w:rPr>
        <w:t xml:space="preserve"> </w:t>
      </w:r>
      <w:proofErr w:type="spellStart"/>
      <w:r w:rsidRPr="00260128">
        <w:rPr>
          <w:color w:val="C00000"/>
        </w:rPr>
        <w:t>Annual</w:t>
      </w:r>
      <w:proofErr w:type="spellEnd"/>
      <w:r w:rsidRPr="00260128">
        <w:rPr>
          <w:color w:val="C00000"/>
        </w:rPr>
        <w:t xml:space="preserve"> </w:t>
      </w:r>
      <w:proofErr w:type="spellStart"/>
      <w:r w:rsidRPr="00260128">
        <w:rPr>
          <w:color w:val="C00000"/>
        </w:rPr>
        <w:t>Report</w:t>
      </w:r>
      <w:proofErr w:type="spellEnd"/>
      <w:r w:rsidRPr="00260128">
        <w:rPr>
          <w:color w:val="C00000"/>
        </w:rPr>
        <w:t>, 1999</w:t>
      </w:r>
    </w:p>
    <w:p w:rsidR="00260128" w:rsidRPr="00260128" w:rsidRDefault="00260128" w:rsidP="00260128">
      <w:pPr>
        <w:pStyle w:val="Listaszerbekezds"/>
        <w:spacing w:after="0"/>
        <w:ind w:left="360"/>
      </w:pPr>
    </w:p>
    <w:p w:rsidR="00A07B1D" w:rsidRDefault="00A07B1D" w:rsidP="00894D92">
      <w:pPr>
        <w:pStyle w:val="Listaszerbekezds"/>
        <w:numPr>
          <w:ilvl w:val="0"/>
          <w:numId w:val="3"/>
        </w:numPr>
        <w:spacing w:after="0"/>
      </w:pPr>
      <w:r>
        <w:t>Feladatok és outputjaik</w:t>
      </w:r>
      <w:r w:rsidR="007B5BD1">
        <w:t xml:space="preserve"> (Kérjük az egyes cellákba a tervezett</w:t>
      </w:r>
      <w:r w:rsidR="00894D92">
        <w:t xml:space="preserve"> lépéseket, módszereket beírni!)</w:t>
      </w:r>
    </w:p>
    <w:p w:rsidR="00894D92" w:rsidRDefault="00894D92" w:rsidP="00894D92">
      <w:pPr>
        <w:spacing w:after="0"/>
      </w:pP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Feladat:</w:t>
      </w:r>
      <w:r>
        <w:t xml:space="preserve"> minden kutatásra (kivéve a 10.-et) ugyanaz, a részletezés a következő oszlopban történik.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Módszer:</w:t>
      </w:r>
      <w:r>
        <w:t xml:space="preserve"> egészítsék ki az adott kutatásra jellemző adatokkal, hipotézisekkel.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Rész</w:t>
      </w:r>
      <w:r w:rsidR="00260128">
        <w:rPr>
          <w:u w:val="single"/>
        </w:rPr>
        <w:t>t</w:t>
      </w:r>
      <w:r w:rsidRPr="00894D92">
        <w:rPr>
          <w:u w:val="single"/>
        </w:rPr>
        <w:t>vevő:</w:t>
      </w:r>
      <w:r>
        <w:t xml:space="preserve"> név szerint, a mellette szereplő feladattal összekapcsolható legyen.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időtartam:</w:t>
      </w:r>
      <w:r>
        <w:t xml:space="preserve"> órában, a munkaidő kimutatás alapját képezi, összhangban legyen a munkaköri leírásokkal és a szerződéssel.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határidő:</w:t>
      </w:r>
      <w:r>
        <w:t xml:space="preserve"> rögzített, jelezzék, ha valami nem tartható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output:</w:t>
      </w:r>
      <w:r>
        <w:t xml:space="preserve"> a számok beírandók, a leírások specifikálandók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honlapra átadandó:</w:t>
      </w:r>
      <w:r>
        <w:t xml:space="preserve"> ezt várjuk, jelezzék, ha valami erre a munkacsoportra nem, vagy nehezen értelmezhető.</w:t>
      </w:r>
    </w:p>
    <w:p w:rsidR="00894D92" w:rsidRDefault="00894D92" w:rsidP="00894D92">
      <w:pPr>
        <w:spacing w:after="0"/>
      </w:pPr>
    </w:p>
    <w:p w:rsidR="008F136F" w:rsidRDefault="008F136F" w:rsidP="00894D92">
      <w:pPr>
        <w:spacing w:after="0"/>
      </w:pPr>
    </w:p>
    <w:p w:rsidR="008F136F" w:rsidRDefault="008F136F" w:rsidP="00894D92">
      <w:pPr>
        <w:spacing w:after="0"/>
      </w:pPr>
    </w:p>
    <w:p w:rsidR="008F136F" w:rsidRDefault="008F136F" w:rsidP="00894D92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6"/>
        <w:gridCol w:w="2364"/>
        <w:gridCol w:w="849"/>
        <w:gridCol w:w="279"/>
        <w:gridCol w:w="975"/>
        <w:gridCol w:w="1445"/>
        <w:gridCol w:w="1670"/>
      </w:tblGrid>
      <w:tr w:rsidR="004E5845" w:rsidTr="0038685C">
        <w:trPr>
          <w:tblHeader/>
        </w:trPr>
        <w:tc>
          <w:tcPr>
            <w:tcW w:w="0" w:type="auto"/>
          </w:tcPr>
          <w:p w:rsidR="004E5845" w:rsidRDefault="004E5845" w:rsidP="00A07B1D">
            <w:r>
              <w:t>feladat</w:t>
            </w:r>
          </w:p>
        </w:tc>
        <w:tc>
          <w:tcPr>
            <w:tcW w:w="0" w:type="auto"/>
          </w:tcPr>
          <w:p w:rsidR="004E5845" w:rsidRDefault="004E5845" w:rsidP="00A07B1D">
            <w:r>
              <w:t>módszer</w:t>
            </w:r>
          </w:p>
        </w:tc>
        <w:tc>
          <w:tcPr>
            <w:tcW w:w="0" w:type="auto"/>
            <w:gridSpan w:val="2"/>
          </w:tcPr>
          <w:p w:rsidR="00210134" w:rsidRDefault="004E5845" w:rsidP="00A07B1D">
            <w:r>
              <w:t>résztvevő és időtartam</w:t>
            </w:r>
          </w:p>
          <w:p w:rsidR="004E5845" w:rsidRDefault="004E5845" w:rsidP="00210134">
            <w:pPr>
              <w:jc w:val="right"/>
            </w:pPr>
            <w:r>
              <w:t>(óra)</w:t>
            </w:r>
          </w:p>
        </w:tc>
        <w:tc>
          <w:tcPr>
            <w:tcW w:w="0" w:type="auto"/>
          </w:tcPr>
          <w:p w:rsidR="004E5845" w:rsidRDefault="004E5845" w:rsidP="00A07B1D">
            <w:r>
              <w:t>határidő</w:t>
            </w:r>
          </w:p>
        </w:tc>
        <w:tc>
          <w:tcPr>
            <w:tcW w:w="0" w:type="auto"/>
          </w:tcPr>
          <w:p w:rsidR="004E5845" w:rsidRDefault="004E5845" w:rsidP="00A07B1D">
            <w:r>
              <w:t>output</w:t>
            </w:r>
          </w:p>
        </w:tc>
        <w:tc>
          <w:tcPr>
            <w:tcW w:w="0" w:type="auto"/>
          </w:tcPr>
          <w:p w:rsidR="004E5845" w:rsidRDefault="004E5845" w:rsidP="00A07B1D">
            <w:r>
              <w:t>honlapra átadandó</w:t>
            </w:r>
          </w:p>
        </w:tc>
      </w:tr>
      <w:tr w:rsidR="000C6F0B" w:rsidTr="0038685C">
        <w:trPr>
          <w:trHeight w:val="270"/>
        </w:trPr>
        <w:tc>
          <w:tcPr>
            <w:tcW w:w="0" w:type="auto"/>
            <w:vMerge w:val="restart"/>
          </w:tcPr>
          <w:p w:rsidR="000C6F0B" w:rsidRDefault="000C6F0B" w:rsidP="00A07B1D">
            <w:r>
              <w:t>szakirodalom gyűjtése és áttekintése</w:t>
            </w:r>
          </w:p>
        </w:tc>
        <w:tc>
          <w:tcPr>
            <w:tcW w:w="0" w:type="auto"/>
            <w:vMerge w:val="restart"/>
          </w:tcPr>
          <w:p w:rsidR="000C6F0B" w:rsidRDefault="000C6F0B" w:rsidP="00A07B1D">
            <w:r>
              <w:t xml:space="preserve">kereső / kulcs szavak: 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üzleti etika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vállalati társadalmi felelősség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proofErr w:type="spellStart"/>
            <w:r w:rsidRPr="003745DD">
              <w:rPr>
                <w:color w:val="C00000"/>
              </w:rPr>
              <w:t>stakeholder-elmélet</w:t>
            </w:r>
            <w:proofErr w:type="spellEnd"/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társadalmi vállalkozás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társadalmi innováció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foglalkoztatás, munkaügyi kapcsolatok</w:t>
            </w:r>
          </w:p>
          <w:p w:rsidR="000C6F0B" w:rsidRPr="008F136F" w:rsidRDefault="000C6F0B" w:rsidP="008F136F">
            <w:pPr>
              <w:rPr>
                <w:color w:val="C00000"/>
              </w:rPr>
            </w:pPr>
            <w:proofErr w:type="gramStart"/>
            <w:r w:rsidRPr="003745DD">
              <w:rPr>
                <w:color w:val="C00000"/>
              </w:rPr>
              <w:lastRenderedPageBreak/>
              <w:t>periféria fejlesztés</w:t>
            </w:r>
            <w:proofErr w:type="gramEnd"/>
          </w:p>
        </w:tc>
        <w:tc>
          <w:tcPr>
            <w:tcW w:w="0" w:type="auto"/>
          </w:tcPr>
          <w:p w:rsidR="000C6F0B" w:rsidRPr="003247E9" w:rsidRDefault="000C6F0B" w:rsidP="00472F99">
            <w:pPr>
              <w:rPr>
                <w:color w:val="C00000"/>
              </w:rPr>
            </w:pPr>
            <w:proofErr w:type="spellStart"/>
            <w:r w:rsidRPr="003247E9">
              <w:rPr>
                <w:color w:val="C00000"/>
              </w:rPr>
              <w:lastRenderedPageBreak/>
              <w:t>Sz.K</w:t>
            </w:r>
            <w:proofErr w:type="spellEnd"/>
            <w:r w:rsidRPr="003247E9"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 w:val="restart"/>
          </w:tcPr>
          <w:p w:rsidR="000C6F0B" w:rsidRDefault="000C6F0B" w:rsidP="007B5BD1">
            <w:r>
              <w:t>08.01.</w:t>
            </w:r>
          </w:p>
        </w:tc>
        <w:tc>
          <w:tcPr>
            <w:tcW w:w="0" w:type="auto"/>
            <w:vMerge w:val="restart"/>
          </w:tcPr>
          <w:p w:rsidR="000C6F0B" w:rsidRDefault="000C6F0B" w:rsidP="009C388D">
            <w:r>
              <w:t xml:space="preserve">szakirodalmi összefoglaló </w:t>
            </w:r>
            <w:proofErr w:type="spellStart"/>
            <w:r>
              <w:t>max</w:t>
            </w:r>
            <w:proofErr w:type="spellEnd"/>
            <w:r>
              <w:t xml:space="preserve"> 10 oldal,</w:t>
            </w:r>
          </w:p>
          <w:p w:rsidR="000C6F0B" w:rsidRDefault="000C6F0B" w:rsidP="009C388D">
            <w:r>
              <w:t>a téma 2 oldalas felvezetése</w:t>
            </w:r>
          </w:p>
        </w:tc>
        <w:tc>
          <w:tcPr>
            <w:tcW w:w="0" w:type="auto"/>
            <w:vMerge w:val="restart"/>
          </w:tcPr>
          <w:p w:rsidR="000C6F0B" w:rsidRDefault="000C6F0B" w:rsidP="00A07B1D">
            <w:r>
              <w:t>olvasmányok könyvtárba rendezve, Excelben rögzített katalógussal</w:t>
            </w:r>
          </w:p>
          <w:p w:rsidR="000C6F0B" w:rsidRDefault="000C6F0B" w:rsidP="00A07B1D">
            <w:r>
              <w:t>szakirodalmi összefoglaló</w:t>
            </w:r>
          </w:p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472F99">
            <w:pPr>
              <w:rPr>
                <w:color w:val="C00000"/>
              </w:rPr>
            </w:pPr>
            <w:r w:rsidRPr="003247E9">
              <w:rPr>
                <w:color w:val="C00000"/>
              </w:rPr>
              <w:t>M.G.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A07B1D">
            <w:pPr>
              <w:rPr>
                <w:color w:val="C00000"/>
              </w:rPr>
            </w:pPr>
            <w:r>
              <w:rPr>
                <w:color w:val="C00000"/>
              </w:rPr>
              <w:t>I.B.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A07B1D">
            <w:pPr>
              <w:rPr>
                <w:color w:val="C00000"/>
              </w:rPr>
            </w:pPr>
            <w:r>
              <w:rPr>
                <w:color w:val="C00000"/>
              </w:rPr>
              <w:t>K.</w:t>
            </w:r>
            <w:proofErr w:type="gramStart"/>
            <w:r>
              <w:rPr>
                <w:color w:val="C00000"/>
              </w:rPr>
              <w:t>A</w:t>
            </w:r>
            <w:proofErr w:type="gramEnd"/>
            <w:r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A07B1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402"/>
        </w:trPr>
        <w:tc>
          <w:tcPr>
            <w:tcW w:w="0" w:type="auto"/>
            <w:vMerge w:val="restart"/>
          </w:tcPr>
          <w:p w:rsidR="000C6F0B" w:rsidRDefault="000C6F0B" w:rsidP="00A07B1D"/>
          <w:p w:rsidR="000C6F0B" w:rsidRDefault="000C6F0B" w:rsidP="00A07B1D">
            <w:r>
              <w:t>statisztikai adatelemzés</w:t>
            </w:r>
          </w:p>
        </w:tc>
        <w:tc>
          <w:tcPr>
            <w:tcW w:w="0" w:type="auto"/>
            <w:vMerge w:val="restart"/>
          </w:tcPr>
          <w:p w:rsidR="000C6F0B" w:rsidRDefault="000C6F0B" w:rsidP="0026553A">
            <w:pPr>
              <w:pStyle w:val="Listaszerbekezds"/>
              <w:numPr>
                <w:ilvl w:val="0"/>
                <w:numId w:val="5"/>
              </w:numPr>
            </w:pPr>
            <w:r>
              <w:t>igényelt statisztikai adatok és azok forrásai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demográfiai adatok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foglalkoztatási adatok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vállalkozások adatai</w:t>
            </w:r>
          </w:p>
          <w:p w:rsidR="000C6F0B" w:rsidRPr="003745DD" w:rsidRDefault="000C6F0B" w:rsidP="00A07B1D">
            <w:pPr>
              <w:rPr>
                <w:color w:val="C00000"/>
              </w:rPr>
            </w:pPr>
            <w:r w:rsidRPr="003745DD">
              <w:rPr>
                <w:color w:val="C00000"/>
              </w:rPr>
              <w:t>önkormányzati adatok</w:t>
            </w:r>
          </w:p>
          <w:p w:rsidR="000C6F0B" w:rsidRDefault="000C6F0B" w:rsidP="00A07B1D"/>
          <w:p w:rsidR="000C6F0B" w:rsidRDefault="000C6F0B" w:rsidP="0026553A">
            <w:pPr>
              <w:pStyle w:val="Listaszerbekezds"/>
              <w:numPr>
                <w:ilvl w:val="0"/>
                <w:numId w:val="5"/>
              </w:numPr>
            </w:pPr>
            <w:r>
              <w:t>igényelt statisztikai módszertani segítség</w:t>
            </w:r>
            <w:proofErr w:type="gramStart"/>
            <w:r>
              <w:t xml:space="preserve">:  </w:t>
            </w:r>
            <w:r w:rsidRPr="003745DD">
              <w:rPr>
                <w:color w:val="C45911" w:themeColor="accent2" w:themeShade="BF"/>
              </w:rPr>
              <w:t>-</w:t>
            </w:r>
            <w:proofErr w:type="gramEnd"/>
          </w:p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156ECD">
            <w:pPr>
              <w:rPr>
                <w:color w:val="C00000"/>
              </w:rPr>
            </w:pPr>
            <w:proofErr w:type="spellStart"/>
            <w:r w:rsidRPr="003247E9">
              <w:rPr>
                <w:color w:val="C00000"/>
              </w:rPr>
              <w:t>Sz.K</w:t>
            </w:r>
            <w:proofErr w:type="spellEnd"/>
            <w:r w:rsidRPr="003247E9"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 w:val="restart"/>
          </w:tcPr>
          <w:p w:rsidR="000C6F0B" w:rsidRDefault="000C6F0B" w:rsidP="007B5BD1">
            <w:r>
              <w:t>08.10</w:t>
            </w:r>
          </w:p>
        </w:tc>
        <w:tc>
          <w:tcPr>
            <w:tcW w:w="0" w:type="auto"/>
            <w:vMerge w:val="restart"/>
          </w:tcPr>
          <w:p w:rsidR="000C6F0B" w:rsidRDefault="000C6F0B" w:rsidP="00A07B1D">
            <w:r>
              <w:t>térségi rendezett adatbázishoz hozzájárulás:</w:t>
            </w:r>
          </w:p>
          <w:p w:rsidR="000C6F0B" w:rsidRDefault="000C6F0B" w:rsidP="00A07B1D"/>
          <w:p w:rsidR="000C6F0B" w:rsidRDefault="000C6F0B" w:rsidP="00A07B1D"/>
          <w:p w:rsidR="000C6F0B" w:rsidRDefault="000C6F0B" w:rsidP="00A07B1D">
            <w:r>
              <w:t>elkészített térképek:</w:t>
            </w:r>
          </w:p>
        </w:tc>
        <w:tc>
          <w:tcPr>
            <w:tcW w:w="0" w:type="auto"/>
            <w:vMerge w:val="restart"/>
          </w:tcPr>
          <w:p w:rsidR="000C6F0B" w:rsidRDefault="000C6F0B" w:rsidP="00A07B1D">
            <w:r>
              <w:t>területi adatbázis-elem</w:t>
            </w:r>
          </w:p>
          <w:p w:rsidR="000C6F0B" w:rsidRDefault="000C6F0B" w:rsidP="00A07B1D">
            <w:r>
              <w:t>térképek</w:t>
            </w:r>
          </w:p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156ECD">
            <w:pPr>
              <w:rPr>
                <w:color w:val="C00000"/>
              </w:rPr>
            </w:pPr>
            <w:r>
              <w:rPr>
                <w:color w:val="C00000"/>
              </w:rPr>
              <w:t>I.B.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156ECD">
            <w:pPr>
              <w:rPr>
                <w:color w:val="C00000"/>
              </w:rPr>
            </w:pPr>
            <w:r>
              <w:rPr>
                <w:color w:val="C00000"/>
              </w:rPr>
              <w:t>K.</w:t>
            </w:r>
            <w:proofErr w:type="gramStart"/>
            <w:r>
              <w:rPr>
                <w:color w:val="C00000"/>
              </w:rPr>
              <w:t>A</w:t>
            </w:r>
            <w:proofErr w:type="gramEnd"/>
            <w:r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156EC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A07B1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</w:tr>
      <w:tr w:rsidR="000C6F0B" w:rsidTr="0038685C">
        <w:trPr>
          <w:trHeight w:val="270"/>
        </w:trPr>
        <w:tc>
          <w:tcPr>
            <w:tcW w:w="0" w:type="auto"/>
            <w:vMerge w:val="restart"/>
          </w:tcPr>
          <w:p w:rsidR="000C6F0B" w:rsidRDefault="000C6F0B" w:rsidP="00A07B1D">
            <w:r>
              <w:t>kérdőíves felmérés</w:t>
            </w:r>
          </w:p>
        </w:tc>
        <w:tc>
          <w:tcPr>
            <w:tcW w:w="0" w:type="auto"/>
            <w:vMerge w:val="restart"/>
          </w:tcPr>
          <w:p w:rsidR="000C6F0B" w:rsidRDefault="000C6F0B" w:rsidP="00A07B1D">
            <w:r>
              <w:t xml:space="preserve">célcsoport: </w:t>
            </w:r>
            <w:r w:rsidRPr="003745DD">
              <w:rPr>
                <w:color w:val="C00000"/>
              </w:rPr>
              <w:t>CSR tevékenységet folytató vállalkozások, potenciálisan CSR tevékenységet folytató vállalkozások, önkormányzatok, civil szervezetek, érdekvédelmi szervezetek</w:t>
            </w:r>
            <w:r>
              <w:t xml:space="preserve"> </w:t>
            </w:r>
          </w:p>
          <w:p w:rsidR="000C6F0B" w:rsidRDefault="000C6F0B" w:rsidP="00A07B1D">
            <w:r w:rsidRPr="003745DD">
              <w:t>témakör:</w:t>
            </w:r>
            <w:r>
              <w:t xml:space="preserve"> </w:t>
            </w:r>
            <w:r w:rsidRPr="003745DD">
              <w:rPr>
                <w:color w:val="C00000"/>
              </w:rPr>
              <w:t>CSR tevékenység érintettjei, CSR tevékenység szintje és területe, CSR tevékenység hatása</w:t>
            </w:r>
          </w:p>
          <w:p w:rsidR="000C6F0B" w:rsidRPr="003745DD" w:rsidRDefault="000C6F0B" w:rsidP="00A07B1D">
            <w:pPr>
              <w:rPr>
                <w:color w:val="C45911" w:themeColor="accent2" w:themeShade="BF"/>
              </w:rPr>
            </w:pPr>
            <w:r w:rsidRPr="003745DD">
              <w:t>alapkérdések:</w:t>
            </w:r>
            <w:r>
              <w:t xml:space="preserve"> </w:t>
            </w:r>
            <w:r w:rsidRPr="003745DD">
              <w:rPr>
                <w:color w:val="C00000"/>
              </w:rPr>
              <w:t xml:space="preserve">A CSR tevékenységet folytató és a potenciális vállalatok motivációja, mérete, iparága. A CSR tevékenység akadályozó tényezői a kistérségben. A CSR tevékenység fejlesztésére vonatkozó </w:t>
            </w:r>
            <w:proofErr w:type="gramStart"/>
            <w:r w:rsidRPr="003745DD">
              <w:rPr>
                <w:color w:val="C00000"/>
              </w:rPr>
              <w:t>kistérségi és makroszintű</w:t>
            </w:r>
            <w:proofErr w:type="gramEnd"/>
            <w:r w:rsidRPr="003745DD">
              <w:rPr>
                <w:color w:val="C00000"/>
              </w:rPr>
              <w:t xml:space="preserve"> elvárások és javaslatok. A CSR legjobb gyakorlatok és azok terjesztése.</w:t>
            </w:r>
          </w:p>
          <w:p w:rsidR="000C6F0B" w:rsidRDefault="000C6F0B" w:rsidP="00A07B1D">
            <w:r w:rsidRPr="003745DD">
              <w:t>települések:</w:t>
            </w:r>
            <w:r>
              <w:t xml:space="preserve"> </w:t>
            </w:r>
            <w:r w:rsidRPr="003745DD">
              <w:rPr>
                <w:color w:val="C00000"/>
              </w:rPr>
              <w:t>A projektben szereplő mindhárom kistérség települései</w:t>
            </w:r>
          </w:p>
          <w:p w:rsidR="000C6F0B" w:rsidRDefault="000C6F0B" w:rsidP="00533D80"/>
          <w:p w:rsidR="000C6F0B" w:rsidRPr="003745DD" w:rsidRDefault="000C6F0B" w:rsidP="00533D80">
            <w:pPr>
              <w:rPr>
                <w:color w:val="C00000"/>
              </w:rPr>
            </w:pPr>
            <w:r w:rsidRPr="003745DD">
              <w:t xml:space="preserve">mintaválasztás indoklása: </w:t>
            </w:r>
            <w:r w:rsidRPr="003745DD">
              <w:rPr>
                <w:color w:val="C00000"/>
              </w:rPr>
              <w:t>széleskörű, reprezentatív felmérésre törekszünk</w:t>
            </w:r>
          </w:p>
          <w:p w:rsidR="000C6F0B" w:rsidRDefault="000C6F0B" w:rsidP="00A07B1D">
            <w:r w:rsidRPr="003745DD">
              <w:t>kérdező:</w:t>
            </w:r>
            <w:r>
              <w:t xml:space="preserve"> </w:t>
            </w:r>
            <w:r w:rsidRPr="003745DD">
              <w:rPr>
                <w:color w:val="C00000"/>
              </w:rPr>
              <w:t>elektronikus kérdőíves felmérés</w:t>
            </w:r>
          </w:p>
        </w:tc>
        <w:tc>
          <w:tcPr>
            <w:tcW w:w="0" w:type="auto"/>
          </w:tcPr>
          <w:p w:rsidR="000C6F0B" w:rsidRPr="003247E9" w:rsidRDefault="000C6F0B" w:rsidP="00A07B1D">
            <w:pPr>
              <w:rPr>
                <w:color w:val="C00000"/>
              </w:rPr>
            </w:pPr>
            <w:r w:rsidRPr="003247E9">
              <w:rPr>
                <w:color w:val="C00000"/>
              </w:rPr>
              <w:lastRenderedPageBreak/>
              <w:t>I.B.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 w:val="restart"/>
          </w:tcPr>
          <w:p w:rsidR="000C6F0B" w:rsidRDefault="000C6F0B" w:rsidP="00A07B1D">
            <w:r>
              <w:t>08.30</w:t>
            </w:r>
          </w:p>
        </w:tc>
        <w:tc>
          <w:tcPr>
            <w:tcW w:w="0" w:type="auto"/>
            <w:vMerge w:val="restart"/>
          </w:tcPr>
          <w:p w:rsidR="000C6F0B" w:rsidRDefault="000C6F0B" w:rsidP="00A07B1D">
            <w:r>
              <w:t xml:space="preserve">  </w:t>
            </w:r>
            <w:r>
              <w:rPr>
                <w:color w:val="C00000"/>
                <w:sz w:val="20"/>
                <w:szCs w:val="20"/>
              </w:rPr>
              <w:t>10</w:t>
            </w:r>
            <w:r w:rsidRPr="00260128">
              <w:rPr>
                <w:color w:val="C00000"/>
                <w:sz w:val="20"/>
                <w:szCs w:val="20"/>
              </w:rPr>
              <w:t>0</w:t>
            </w:r>
            <w:r>
              <w:t xml:space="preserve"> db kérdőív</w:t>
            </w:r>
          </w:p>
        </w:tc>
        <w:tc>
          <w:tcPr>
            <w:tcW w:w="0" w:type="auto"/>
            <w:vMerge w:val="restart"/>
          </w:tcPr>
          <w:p w:rsidR="000C6F0B" w:rsidRDefault="000C6F0B" w:rsidP="009C388D">
            <w:r>
              <w:t>kérdőív, mintaválasztás, eredményeket összegző táblázatok, ábrák</w:t>
            </w:r>
          </w:p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Pr="003247E9" w:rsidRDefault="000C6F0B" w:rsidP="00A07B1D">
            <w:pPr>
              <w:rPr>
                <w:color w:val="C00000"/>
              </w:rPr>
            </w:pPr>
            <w:r w:rsidRPr="003247E9">
              <w:rPr>
                <w:color w:val="C00000"/>
              </w:rPr>
              <w:t>K.</w:t>
            </w:r>
            <w:proofErr w:type="gramStart"/>
            <w:r w:rsidRPr="003247E9">
              <w:rPr>
                <w:color w:val="C00000"/>
              </w:rPr>
              <w:t>A</w:t>
            </w:r>
            <w:proofErr w:type="gramEnd"/>
            <w:r w:rsidRPr="003247E9"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9C388D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Default="000C6F0B" w:rsidP="00A07B1D">
            <w:proofErr w:type="spellStart"/>
            <w:r w:rsidRPr="000C6F0B">
              <w:rPr>
                <w:color w:val="FF0000"/>
              </w:rPr>
              <w:t>Sz.K</w:t>
            </w:r>
            <w:proofErr w:type="spellEnd"/>
            <w:r w:rsidRPr="000C6F0B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9C388D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A07B1D"/>
        </w:tc>
        <w:tc>
          <w:tcPr>
            <w:tcW w:w="0" w:type="auto"/>
            <w:vMerge/>
          </w:tcPr>
          <w:p w:rsidR="000C6F0B" w:rsidRDefault="000C6F0B" w:rsidP="009C388D"/>
        </w:tc>
      </w:tr>
      <w:tr w:rsidR="000C6F0B" w:rsidTr="0038685C">
        <w:trPr>
          <w:trHeight w:val="270"/>
        </w:trPr>
        <w:tc>
          <w:tcPr>
            <w:tcW w:w="0" w:type="auto"/>
            <w:vMerge w:val="restart"/>
          </w:tcPr>
          <w:p w:rsidR="000C6F0B" w:rsidRDefault="000C6F0B" w:rsidP="003E061E">
            <w:r>
              <w:lastRenderedPageBreak/>
              <w:t>interjúzás, fókuszcsoportos beszélgetés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 w:rsidRPr="003745DD">
              <w:t>célcsoport:</w:t>
            </w:r>
            <w:r>
              <w:t xml:space="preserve"> </w:t>
            </w:r>
            <w:r w:rsidRPr="003745DD">
              <w:rPr>
                <w:color w:val="C00000"/>
              </w:rPr>
              <w:t>a legjobb CSR gyakorlatokat megvalósító szervezetek</w:t>
            </w:r>
          </w:p>
          <w:p w:rsidR="000C6F0B" w:rsidRDefault="000C6F0B" w:rsidP="003E061E">
            <w:r w:rsidRPr="003745DD">
              <w:t>témakör:</w:t>
            </w:r>
            <w:r>
              <w:t xml:space="preserve"> </w:t>
            </w:r>
            <w:r w:rsidRPr="003745DD">
              <w:rPr>
                <w:color w:val="C00000"/>
              </w:rPr>
              <w:t>a legjobb CSR gyakorlat vizsgálata</w:t>
            </w:r>
          </w:p>
          <w:p w:rsidR="000C6F0B" w:rsidRDefault="000C6F0B" w:rsidP="003E061E">
            <w:r w:rsidRPr="003745DD">
              <w:t>alapkérdések</w:t>
            </w:r>
            <w:r>
              <w:t xml:space="preserve">: </w:t>
            </w:r>
            <w:r w:rsidRPr="003745DD">
              <w:rPr>
                <w:color w:val="C00000"/>
              </w:rPr>
              <w:t>motiváció, előnyök/hátrányok, akadályozó tényezők, fejlesztési javaslatok</w:t>
            </w:r>
          </w:p>
          <w:p w:rsidR="000C6F0B" w:rsidRDefault="000C6F0B" w:rsidP="003E061E">
            <w:r w:rsidRPr="001E0750">
              <w:t>települések:</w:t>
            </w:r>
            <w:r>
              <w:t xml:space="preserve"> </w:t>
            </w:r>
            <w:r w:rsidRPr="001E0750">
              <w:rPr>
                <w:color w:val="C00000"/>
              </w:rPr>
              <w:t>a legjobb CSR gyakorlat által érintett települések</w:t>
            </w:r>
          </w:p>
        </w:tc>
        <w:tc>
          <w:tcPr>
            <w:tcW w:w="0" w:type="auto"/>
          </w:tcPr>
          <w:p w:rsidR="000C6F0B" w:rsidRPr="003745DD" w:rsidRDefault="000C6F0B" w:rsidP="00156ECD">
            <w:pPr>
              <w:rPr>
                <w:color w:val="C00000"/>
              </w:rPr>
            </w:pPr>
            <w:r w:rsidRPr="003745DD">
              <w:rPr>
                <w:color w:val="C00000"/>
              </w:rPr>
              <w:t>F</w:t>
            </w:r>
            <w:proofErr w:type="gramStart"/>
            <w:r w:rsidRPr="003745DD">
              <w:rPr>
                <w:color w:val="C00000"/>
              </w:rPr>
              <w:t>.GY</w:t>
            </w:r>
            <w:proofErr w:type="gramEnd"/>
            <w:r w:rsidRPr="003745DD"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 w:val="restart"/>
          </w:tcPr>
          <w:p w:rsidR="000C6F0B" w:rsidRDefault="000C6F0B" w:rsidP="00894D92">
            <w:r>
              <w:t>09.15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>
              <w:t xml:space="preserve">  12 db interjú </w:t>
            </w:r>
            <w:proofErr w:type="gramStart"/>
            <w:r>
              <w:t>/    fő</w:t>
            </w:r>
            <w:proofErr w:type="gramEnd"/>
            <w:r>
              <w:t xml:space="preserve"> véleménye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>
              <w:t>interjúvázlat</w:t>
            </w:r>
          </w:p>
          <w:p w:rsidR="000C6F0B" w:rsidRDefault="000C6F0B" w:rsidP="003E061E">
            <w:r>
              <w:t>minta összetétele</w:t>
            </w:r>
          </w:p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3745DD" w:rsidRDefault="000C6F0B" w:rsidP="00472F99">
            <w:pPr>
              <w:rPr>
                <w:color w:val="C00000"/>
              </w:rPr>
            </w:pPr>
            <w:r w:rsidRPr="003745DD">
              <w:rPr>
                <w:color w:val="C00000"/>
              </w:rPr>
              <w:t>M.G.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3745DD" w:rsidRDefault="000C6F0B" w:rsidP="00472F99">
            <w:pPr>
              <w:rPr>
                <w:color w:val="C00000"/>
              </w:rPr>
            </w:pPr>
            <w:r w:rsidRPr="003745DD">
              <w:rPr>
                <w:color w:val="C00000"/>
              </w:rPr>
              <w:t>B.Á.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3745DD" w:rsidRDefault="000C6F0B" w:rsidP="00156ECD">
            <w:pPr>
              <w:rPr>
                <w:color w:val="C00000"/>
              </w:rPr>
            </w:pPr>
            <w:r>
              <w:rPr>
                <w:color w:val="C00000"/>
              </w:rPr>
              <w:t>I.B.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3745DD" w:rsidRDefault="000C6F0B" w:rsidP="00156ECD">
            <w:pPr>
              <w:rPr>
                <w:color w:val="C00000"/>
              </w:rPr>
            </w:pPr>
            <w:r>
              <w:rPr>
                <w:color w:val="C00000"/>
              </w:rPr>
              <w:t>K.</w:t>
            </w:r>
            <w:proofErr w:type="gramStart"/>
            <w:r>
              <w:rPr>
                <w:color w:val="C00000"/>
              </w:rPr>
              <w:t>A</w:t>
            </w:r>
            <w:proofErr w:type="gramEnd"/>
            <w:r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70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04"/>
        </w:trPr>
        <w:tc>
          <w:tcPr>
            <w:tcW w:w="0" w:type="auto"/>
            <w:vMerge w:val="restart"/>
          </w:tcPr>
          <w:p w:rsidR="000C6F0B" w:rsidRDefault="000C6F0B" w:rsidP="003E061E">
            <w:r>
              <w:t>elemzés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 w:rsidRPr="001E0750">
              <w:t>fókuszok / témakörök:</w:t>
            </w:r>
          </w:p>
          <w:p w:rsidR="000C6F0B" w:rsidRPr="001E0750" w:rsidRDefault="000C6F0B" w:rsidP="003E29C9">
            <w:pPr>
              <w:pStyle w:val="Listaszerbekezds"/>
              <w:numPr>
                <w:ilvl w:val="0"/>
                <w:numId w:val="11"/>
              </w:numPr>
              <w:ind w:left="264" w:hanging="141"/>
              <w:rPr>
                <w:color w:val="C00000"/>
              </w:rPr>
            </w:pPr>
            <w:r w:rsidRPr="001E0750">
              <w:rPr>
                <w:color w:val="C00000"/>
              </w:rPr>
              <w:t>A kistérségi CSR tevékenység szintjei, területei;</w:t>
            </w:r>
          </w:p>
          <w:p w:rsidR="000C6F0B" w:rsidRPr="001E0750" w:rsidRDefault="000C6F0B" w:rsidP="003E29C9">
            <w:pPr>
              <w:pStyle w:val="Listaszerbekezds"/>
              <w:numPr>
                <w:ilvl w:val="0"/>
                <w:numId w:val="11"/>
              </w:numPr>
              <w:ind w:left="264" w:hanging="141"/>
              <w:rPr>
                <w:color w:val="C00000"/>
              </w:rPr>
            </w:pPr>
            <w:r w:rsidRPr="001E0750">
              <w:rPr>
                <w:color w:val="C00000"/>
              </w:rPr>
              <w:t>A CSR tevékenységet folytató és a potenciális vállalatok motivációja, mérete, iparága;</w:t>
            </w:r>
          </w:p>
          <w:p w:rsidR="000C6F0B" w:rsidRPr="001E0750" w:rsidRDefault="000C6F0B" w:rsidP="003E29C9">
            <w:pPr>
              <w:pStyle w:val="Listaszerbekezds"/>
              <w:numPr>
                <w:ilvl w:val="0"/>
                <w:numId w:val="11"/>
              </w:numPr>
              <w:ind w:left="264" w:hanging="141"/>
              <w:rPr>
                <w:color w:val="C00000"/>
              </w:rPr>
            </w:pPr>
            <w:r w:rsidRPr="001E0750">
              <w:rPr>
                <w:color w:val="C00000"/>
              </w:rPr>
              <w:t>A CSR tevékenység akadályozó tényezői a kistérségben;</w:t>
            </w:r>
          </w:p>
          <w:p w:rsidR="000C6F0B" w:rsidRPr="001E0750" w:rsidRDefault="000C6F0B" w:rsidP="003E29C9">
            <w:pPr>
              <w:pStyle w:val="Listaszerbekezds"/>
              <w:numPr>
                <w:ilvl w:val="0"/>
                <w:numId w:val="11"/>
              </w:numPr>
              <w:ind w:left="264" w:hanging="141"/>
              <w:rPr>
                <w:color w:val="C00000"/>
              </w:rPr>
            </w:pPr>
            <w:r w:rsidRPr="001E0750">
              <w:rPr>
                <w:color w:val="C00000"/>
              </w:rPr>
              <w:t xml:space="preserve">A CSR tevékenység fejlesztésére vonatkozó </w:t>
            </w:r>
            <w:proofErr w:type="gramStart"/>
            <w:r w:rsidRPr="001E0750">
              <w:rPr>
                <w:color w:val="C00000"/>
              </w:rPr>
              <w:t>kistérségi és makroszintű</w:t>
            </w:r>
            <w:proofErr w:type="gramEnd"/>
            <w:r w:rsidRPr="001E0750">
              <w:rPr>
                <w:color w:val="C00000"/>
              </w:rPr>
              <w:t xml:space="preserve"> elvárások, javaslatok;</w:t>
            </w:r>
          </w:p>
          <w:p w:rsidR="000C6F0B" w:rsidRPr="001E0750" w:rsidRDefault="000C6F0B" w:rsidP="003E29C9">
            <w:pPr>
              <w:pStyle w:val="Listaszerbekezds"/>
              <w:numPr>
                <w:ilvl w:val="0"/>
                <w:numId w:val="11"/>
              </w:numPr>
              <w:ind w:left="264" w:hanging="141"/>
              <w:rPr>
                <w:color w:val="C00000"/>
              </w:rPr>
            </w:pPr>
            <w:r w:rsidRPr="001E0750">
              <w:rPr>
                <w:color w:val="C00000"/>
              </w:rPr>
              <w:t>A CSR legjobb gyakorlatok és azok terjesztése.</w:t>
            </w:r>
          </w:p>
          <w:p w:rsidR="000C6F0B" w:rsidRDefault="000C6F0B" w:rsidP="003E061E"/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  <w:r w:rsidRPr="001E0750">
              <w:rPr>
                <w:color w:val="C00000"/>
              </w:rPr>
              <w:t>F</w:t>
            </w:r>
            <w:proofErr w:type="gramStart"/>
            <w:r w:rsidRPr="001E0750">
              <w:rPr>
                <w:color w:val="C00000"/>
              </w:rPr>
              <w:t>.GY</w:t>
            </w:r>
            <w:proofErr w:type="gramEnd"/>
            <w:r w:rsidRPr="001E0750"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 w:val="restart"/>
          </w:tcPr>
          <w:p w:rsidR="000C6F0B" w:rsidRDefault="000C6F0B" w:rsidP="003E061E">
            <w:r>
              <w:t>10.01.</w:t>
            </w:r>
          </w:p>
        </w:tc>
        <w:tc>
          <w:tcPr>
            <w:tcW w:w="0" w:type="auto"/>
            <w:vMerge w:val="restart"/>
          </w:tcPr>
          <w:p w:rsidR="000C6F0B" w:rsidRDefault="000C6F0B" w:rsidP="004778FB">
            <w:r>
              <w:t>15 oldalas elemzés + mellékletek</w:t>
            </w:r>
          </w:p>
        </w:tc>
        <w:tc>
          <w:tcPr>
            <w:tcW w:w="0" w:type="auto"/>
            <w:vMerge w:val="restart"/>
          </w:tcPr>
          <w:p w:rsidR="000C6F0B" w:rsidRDefault="000C6F0B" w:rsidP="003E061E"/>
        </w:tc>
      </w:tr>
      <w:tr w:rsidR="000C6F0B" w:rsidTr="0038685C">
        <w:trPr>
          <w:trHeight w:val="202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  <w:r w:rsidRPr="001E0750">
              <w:rPr>
                <w:color w:val="C00000"/>
              </w:rPr>
              <w:t>M.G.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02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02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02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0C6F0B" w:rsidP="003E061E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02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0C6F0B" w:rsidP="003E061E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202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9C388D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402"/>
        </w:trPr>
        <w:tc>
          <w:tcPr>
            <w:tcW w:w="0" w:type="auto"/>
            <w:vMerge w:val="restart"/>
          </w:tcPr>
          <w:p w:rsidR="000C6F0B" w:rsidRDefault="000C6F0B" w:rsidP="003E061E">
            <w:r>
              <w:t>következtetések és javaslatok</w:t>
            </w:r>
          </w:p>
        </w:tc>
        <w:tc>
          <w:tcPr>
            <w:tcW w:w="0" w:type="auto"/>
            <w:vMerge w:val="restart"/>
          </w:tcPr>
          <w:p w:rsidR="000C6F0B" w:rsidRDefault="000C6F0B" w:rsidP="007B5BD1">
            <w:r>
              <w:t>Húzza alá azt a pontot, amihez szándékoznak javaslatot megfogalmazni!</w:t>
            </w:r>
          </w:p>
          <w:p w:rsidR="000C6F0B" w:rsidRPr="00943283" w:rsidRDefault="000C6F0B" w:rsidP="003E061E">
            <w:pPr>
              <w:pStyle w:val="Listaszerbekezds"/>
              <w:numPr>
                <w:ilvl w:val="0"/>
                <w:numId w:val="2"/>
              </w:numPr>
              <w:rPr>
                <w:u w:val="single"/>
              </w:rPr>
            </w:pPr>
            <w:r w:rsidRPr="00943283">
              <w:rPr>
                <w:u w:val="single"/>
              </w:rPr>
              <w:lastRenderedPageBreak/>
              <w:t>társadalmi innováció generálása módszertanához</w:t>
            </w:r>
          </w:p>
          <w:p w:rsidR="000C6F0B" w:rsidRPr="00943283" w:rsidRDefault="000C6F0B" w:rsidP="003E061E">
            <w:pPr>
              <w:pStyle w:val="Listaszerbekezds"/>
              <w:numPr>
                <w:ilvl w:val="0"/>
                <w:numId w:val="2"/>
              </w:numPr>
              <w:rPr>
                <w:u w:val="single"/>
              </w:rPr>
            </w:pPr>
            <w:r w:rsidRPr="00943283">
              <w:rPr>
                <w:u w:val="single"/>
              </w:rPr>
              <w:t>periféria centrumhoz kapcsolásához:</w:t>
            </w:r>
          </w:p>
          <w:p w:rsidR="000C6F0B" w:rsidRPr="00943283" w:rsidRDefault="000C6F0B" w:rsidP="003E061E">
            <w:pPr>
              <w:pStyle w:val="Listaszerbekezds"/>
              <w:numPr>
                <w:ilvl w:val="0"/>
                <w:numId w:val="2"/>
              </w:numPr>
              <w:rPr>
                <w:u w:val="single"/>
              </w:rPr>
            </w:pPr>
            <w:r w:rsidRPr="00943283">
              <w:rPr>
                <w:u w:val="single"/>
              </w:rPr>
              <w:t>helyi önfenntartás erősítéséhez:</w:t>
            </w:r>
          </w:p>
          <w:p w:rsidR="000C6F0B" w:rsidRDefault="000C6F0B" w:rsidP="003E061E">
            <w:pPr>
              <w:pStyle w:val="Listaszerbekezds"/>
              <w:numPr>
                <w:ilvl w:val="0"/>
                <w:numId w:val="2"/>
              </w:numPr>
            </w:pPr>
            <w:r w:rsidRPr="00943283">
              <w:rPr>
                <w:u w:val="single"/>
              </w:rPr>
              <w:t>térségi vonzerő megtalálásához</w:t>
            </w:r>
          </w:p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  <w:r w:rsidRPr="001E0750">
              <w:rPr>
                <w:color w:val="C00000"/>
              </w:rPr>
              <w:lastRenderedPageBreak/>
              <w:t>F</w:t>
            </w:r>
            <w:proofErr w:type="gramStart"/>
            <w:r w:rsidRPr="001E0750">
              <w:rPr>
                <w:color w:val="C00000"/>
              </w:rPr>
              <w:t>.GY</w:t>
            </w:r>
            <w:proofErr w:type="gramEnd"/>
            <w:r w:rsidRPr="001E0750"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 w:val="restart"/>
          </w:tcPr>
          <w:p w:rsidR="000C6F0B" w:rsidRDefault="000C6F0B" w:rsidP="007B5BD1">
            <w:r>
              <w:t>10.15.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>
              <w:t>2-2 oldalas összefoglaló a jelölt pontokhoz</w:t>
            </w:r>
          </w:p>
          <w:p w:rsidR="000C6F0B" w:rsidRDefault="000C6F0B" w:rsidP="003E061E">
            <w:r>
              <w:lastRenderedPageBreak/>
              <w:t>társadalmi innovációs ötletek kifejtése 5-5 oldalon</w:t>
            </w:r>
          </w:p>
          <w:p w:rsidR="000C6F0B" w:rsidRDefault="000C6F0B" w:rsidP="003E061E"/>
          <w:p w:rsidR="000C6F0B" w:rsidRDefault="000C6F0B" w:rsidP="003E061E">
            <w:r>
              <w:t>30-40 oldalas összefoglaló + mellékeltek az egész kutatásról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>
              <w:lastRenderedPageBreak/>
              <w:t xml:space="preserve">innovációs körnek szánt megfontolandó szempontok és </w:t>
            </w:r>
            <w:r>
              <w:lastRenderedPageBreak/>
              <w:t>javaslatok</w:t>
            </w:r>
          </w:p>
          <w:p w:rsidR="000C6F0B" w:rsidRDefault="000C6F0B" w:rsidP="003E061E"/>
          <w:p w:rsidR="000C6F0B" w:rsidRDefault="000C6F0B" w:rsidP="003E061E">
            <w:r>
              <w:t>kutatási zárójelentés</w:t>
            </w:r>
          </w:p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  <w:r w:rsidRPr="001E0750">
              <w:rPr>
                <w:color w:val="C00000"/>
              </w:rPr>
              <w:t>M.G.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401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69"/>
        </w:trPr>
        <w:tc>
          <w:tcPr>
            <w:tcW w:w="0" w:type="auto"/>
            <w:vMerge w:val="restart"/>
          </w:tcPr>
          <w:p w:rsidR="000C6F0B" w:rsidRDefault="000C6F0B" w:rsidP="003E061E">
            <w:r>
              <w:t>publikálás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>
              <w:t>helye:</w:t>
            </w:r>
          </w:p>
          <w:p w:rsidR="000C6F0B" w:rsidRDefault="000C6F0B" w:rsidP="007B5BD1">
            <w:r>
              <w:t>Lillafüredi konferencia cikk</w:t>
            </w:r>
          </w:p>
          <w:p w:rsidR="000C6F0B" w:rsidRDefault="000C6F0B" w:rsidP="003E061E">
            <w:r>
              <w:t>Stratégiai Füzetek</w:t>
            </w:r>
          </w:p>
          <w:p w:rsidR="000C6F0B" w:rsidRDefault="000C6F0B" w:rsidP="003E061E">
            <w:r>
              <w:t>Lillafüredi konferencia előadás:</w:t>
            </w:r>
          </w:p>
          <w:p w:rsidR="000C6F0B" w:rsidRDefault="000C6F0B" w:rsidP="003E061E">
            <w:r>
              <w:t xml:space="preserve">egyéb: </w:t>
            </w:r>
            <w:r w:rsidRPr="001E0750">
              <w:rPr>
                <w:color w:val="C00000"/>
              </w:rPr>
              <w:t>külföldi folyóirat, külföldi konferencia</w:t>
            </w:r>
          </w:p>
          <w:p w:rsidR="000C6F0B" w:rsidRDefault="000C6F0B" w:rsidP="003E061E"/>
          <w:p w:rsidR="000C6F0B" w:rsidRDefault="000C6F0B" w:rsidP="003E061E"/>
        </w:tc>
        <w:tc>
          <w:tcPr>
            <w:tcW w:w="0" w:type="auto"/>
          </w:tcPr>
          <w:p w:rsidR="000C6F0B" w:rsidRPr="001E0750" w:rsidRDefault="000C6F0B" w:rsidP="00156ECD">
            <w:pPr>
              <w:rPr>
                <w:color w:val="C00000"/>
              </w:rPr>
            </w:pPr>
            <w:r w:rsidRPr="001E0750">
              <w:rPr>
                <w:color w:val="C00000"/>
              </w:rPr>
              <w:t>F</w:t>
            </w:r>
            <w:proofErr w:type="gramStart"/>
            <w:r w:rsidRPr="001E0750">
              <w:rPr>
                <w:color w:val="C00000"/>
              </w:rPr>
              <w:t>.GY</w:t>
            </w:r>
            <w:proofErr w:type="gramEnd"/>
            <w:r w:rsidRPr="001E0750"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 w:val="restart"/>
          </w:tcPr>
          <w:p w:rsidR="000C6F0B" w:rsidRDefault="000C6F0B" w:rsidP="003E061E"/>
          <w:p w:rsidR="000C6F0B" w:rsidRDefault="000C6F0B" w:rsidP="003E061E">
            <w:r>
              <w:t>08.31.</w:t>
            </w:r>
          </w:p>
          <w:p w:rsidR="000C6F0B" w:rsidRDefault="000C6F0B" w:rsidP="003E061E">
            <w:r>
              <w:t>09.10.</w:t>
            </w:r>
          </w:p>
          <w:p w:rsidR="000C6F0B" w:rsidRDefault="000C6F0B" w:rsidP="003E061E">
            <w:r>
              <w:t>10.10,</w:t>
            </w:r>
          </w:p>
          <w:p w:rsidR="000C6F0B" w:rsidRDefault="000C6F0B" w:rsidP="003E061E">
            <w:r>
              <w:t>11.10</w:t>
            </w:r>
          </w:p>
        </w:tc>
        <w:tc>
          <w:tcPr>
            <w:tcW w:w="0" w:type="auto"/>
            <w:vMerge w:val="restart"/>
          </w:tcPr>
          <w:p w:rsidR="000C6F0B" w:rsidRDefault="000C6F0B" w:rsidP="003E061E">
            <w:r>
              <w:t xml:space="preserve">   db publikáció</w:t>
            </w:r>
          </w:p>
          <w:p w:rsidR="000C6F0B" w:rsidRDefault="000C6F0B" w:rsidP="003E061E">
            <w:r>
              <w:t>15 oldal a Lillafüredi kötetbe</w:t>
            </w:r>
          </w:p>
          <w:p w:rsidR="000C6F0B" w:rsidRDefault="000C6F0B" w:rsidP="007B5BD1">
            <w:r>
              <w:t>12 oldal a Stratégiai Füzetekbe</w:t>
            </w:r>
          </w:p>
          <w:p w:rsidR="000C6F0B" w:rsidRDefault="000C6F0B" w:rsidP="007B5BD1">
            <w:r>
              <w:t xml:space="preserve">1 </w:t>
            </w:r>
            <w:proofErr w:type="spellStart"/>
            <w:r>
              <w:t>ppt</w:t>
            </w:r>
            <w:proofErr w:type="spellEnd"/>
            <w:r>
              <w:t xml:space="preserve"> Lillafüredre</w:t>
            </w:r>
          </w:p>
          <w:p w:rsidR="000C6F0B" w:rsidRDefault="000C6F0B" w:rsidP="009C0C93">
            <w:r w:rsidRPr="001E0750">
              <w:rPr>
                <w:color w:val="C00000"/>
              </w:rPr>
              <w:t xml:space="preserve">külföldi folyóiratcikk, külföldi konferencia </w:t>
            </w:r>
            <w:proofErr w:type="spellStart"/>
            <w:r w:rsidRPr="001E0750">
              <w:rPr>
                <w:color w:val="C00000"/>
              </w:rPr>
              <w:t>ppt</w:t>
            </w:r>
            <w:proofErr w:type="spellEnd"/>
          </w:p>
        </w:tc>
        <w:tc>
          <w:tcPr>
            <w:tcW w:w="0" w:type="auto"/>
            <w:vMerge w:val="restart"/>
          </w:tcPr>
          <w:p w:rsidR="000C6F0B" w:rsidRDefault="000C6F0B" w:rsidP="003E061E">
            <w:r>
              <w:t>publikációk</w:t>
            </w:r>
          </w:p>
        </w:tc>
      </w:tr>
      <w:tr w:rsidR="000C6F0B" w:rsidTr="0038685C">
        <w:trPr>
          <w:trHeight w:val="67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D21073" w:rsidP="00156ECD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Sz.K</w:t>
            </w:r>
            <w:proofErr w:type="spellEnd"/>
            <w:r>
              <w:rPr>
                <w:color w:val="C00000"/>
              </w:rPr>
              <w:t>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67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D21073" w:rsidP="00156ECD">
            <w:pPr>
              <w:rPr>
                <w:color w:val="C00000"/>
              </w:rPr>
            </w:pPr>
            <w:r>
              <w:rPr>
                <w:color w:val="C00000"/>
              </w:rPr>
              <w:t>M.G.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67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D21073" w:rsidP="00156ECD">
            <w:pPr>
              <w:rPr>
                <w:color w:val="C00000"/>
              </w:rPr>
            </w:pPr>
            <w:r>
              <w:rPr>
                <w:color w:val="C00000"/>
              </w:rPr>
              <w:t>B.Á.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67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D21073" w:rsidP="00156ECD">
            <w:pPr>
              <w:rPr>
                <w:color w:val="C00000"/>
              </w:rPr>
            </w:pPr>
            <w:r>
              <w:rPr>
                <w:color w:val="C00000"/>
              </w:rPr>
              <w:t>I.B.</w:t>
            </w:r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67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Pr="001E0750" w:rsidRDefault="00D21073" w:rsidP="00156ECD">
            <w:pPr>
              <w:rPr>
                <w:color w:val="C00000"/>
              </w:rPr>
            </w:pPr>
            <w:r>
              <w:rPr>
                <w:color w:val="C00000"/>
              </w:rPr>
              <w:t>K.A.</w:t>
            </w:r>
            <w:bookmarkStart w:id="0" w:name="_GoBack"/>
            <w:bookmarkEnd w:id="0"/>
          </w:p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  <w:tr w:rsidR="000C6F0B" w:rsidTr="0038685C">
        <w:trPr>
          <w:trHeight w:val="67"/>
        </w:trPr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  <w:tc>
          <w:tcPr>
            <w:tcW w:w="0" w:type="auto"/>
            <w:vMerge/>
          </w:tcPr>
          <w:p w:rsidR="000C6F0B" w:rsidRDefault="000C6F0B" w:rsidP="003E061E"/>
        </w:tc>
      </w:tr>
    </w:tbl>
    <w:p w:rsidR="0038685C" w:rsidRDefault="0038685C" w:rsidP="0038685C">
      <w:pPr>
        <w:pStyle w:val="Listaszerbekezds"/>
        <w:ind w:left="360"/>
      </w:pPr>
    </w:p>
    <w:p w:rsidR="00210134" w:rsidRDefault="00F108F1" w:rsidP="00210134">
      <w:pPr>
        <w:pStyle w:val="Listaszerbekezds"/>
        <w:numPr>
          <w:ilvl w:val="0"/>
          <w:numId w:val="3"/>
        </w:numPr>
      </w:pPr>
      <w:r>
        <w:t>Más</w:t>
      </w:r>
      <w:r w:rsidR="00210134">
        <w:t xml:space="preserve"> kutatás</w:t>
      </w:r>
      <w:r>
        <w:t>i részekhez</w:t>
      </w:r>
      <w:r w:rsidR="00210134">
        <w:t xml:space="preserve"> kapcsolódás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9"/>
        <w:gridCol w:w="1995"/>
        <w:gridCol w:w="2024"/>
        <w:gridCol w:w="2104"/>
      </w:tblGrid>
      <w:tr w:rsidR="0010462E" w:rsidTr="00F108F1">
        <w:tc>
          <w:tcPr>
            <w:tcW w:w="2939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munkacsoport neve</w:t>
            </w:r>
          </w:p>
        </w:tc>
        <w:tc>
          <w:tcPr>
            <w:tcW w:w="1995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exportálható eredmény</w:t>
            </w:r>
          </w:p>
        </w:tc>
        <w:tc>
          <w:tcPr>
            <w:tcW w:w="2024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mástól várt eredmény</w:t>
            </w:r>
          </w:p>
        </w:tc>
        <w:tc>
          <w:tcPr>
            <w:tcW w:w="2104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közösen átgondolandó kérdések</w:t>
            </w: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 w:rsidRPr="002E4C7F">
              <w:rPr>
                <w:i/>
                <w:sz w:val="20"/>
                <w:szCs w:val="20"/>
              </w:rPr>
              <w:t>Steak-holder</w:t>
            </w:r>
            <w:proofErr w:type="spellEnd"/>
            <w:r w:rsidRPr="002E4C7F">
              <w:rPr>
                <w:i/>
                <w:sz w:val="20"/>
                <w:szCs w:val="20"/>
              </w:rPr>
              <w:t xml:space="preserve"> és hálózat elemzés</w:t>
            </w:r>
          </w:p>
        </w:tc>
        <w:tc>
          <w:tcPr>
            <w:tcW w:w="1995" w:type="dxa"/>
            <w:shd w:val="clear" w:color="auto" w:fill="auto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4778FB" w:rsidRPr="002E4C7F" w:rsidRDefault="00B04F2E" w:rsidP="004778FB">
            <w:pPr>
              <w:rPr>
                <w:sz w:val="20"/>
                <w:szCs w:val="20"/>
              </w:rPr>
            </w:pPr>
            <w:r w:rsidRPr="0038685C">
              <w:rPr>
                <w:color w:val="C00000"/>
              </w:rPr>
              <w:t>A három kistérség munkaadói</w:t>
            </w:r>
          </w:p>
        </w:tc>
        <w:tc>
          <w:tcPr>
            <w:tcW w:w="2104" w:type="dxa"/>
            <w:shd w:val="clear" w:color="auto" w:fill="auto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Centrum-periféria kapcsolatok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  <w:vAlign w:val="center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proofErr w:type="spellStart"/>
            <w:r w:rsidRPr="002E4C7F">
              <w:rPr>
                <w:i/>
                <w:sz w:val="20"/>
                <w:szCs w:val="20"/>
              </w:rPr>
              <w:t>Smart</w:t>
            </w:r>
            <w:proofErr w:type="spellEnd"/>
            <w:r w:rsidRPr="002E4C7F">
              <w:rPr>
                <w:i/>
                <w:sz w:val="20"/>
                <w:szCs w:val="20"/>
              </w:rPr>
              <w:t xml:space="preserve"> Local </w:t>
            </w:r>
            <w:proofErr w:type="spellStart"/>
            <w:r w:rsidRPr="002E4C7F">
              <w:rPr>
                <w:i/>
                <w:sz w:val="20"/>
                <w:szCs w:val="20"/>
              </w:rPr>
              <w:t>Communities</w:t>
            </w:r>
            <w:proofErr w:type="spellEnd"/>
          </w:p>
        </w:tc>
        <w:tc>
          <w:tcPr>
            <w:tcW w:w="1995" w:type="dxa"/>
          </w:tcPr>
          <w:p w:rsidR="004778FB" w:rsidRPr="0038685C" w:rsidRDefault="00B04F2E" w:rsidP="004778FB">
            <w:pPr>
              <w:rPr>
                <w:color w:val="C00000"/>
              </w:rPr>
            </w:pPr>
            <w:r w:rsidRPr="0038685C">
              <w:rPr>
                <w:color w:val="C00000"/>
              </w:rPr>
              <w:t>Legjobb példák</w:t>
            </w:r>
          </w:p>
        </w:tc>
        <w:tc>
          <w:tcPr>
            <w:tcW w:w="2024" w:type="dxa"/>
          </w:tcPr>
          <w:p w:rsidR="004778FB" w:rsidRPr="0038685C" w:rsidRDefault="00B04F2E" w:rsidP="004778FB">
            <w:pPr>
              <w:rPr>
                <w:color w:val="C00000"/>
              </w:rPr>
            </w:pPr>
            <w:r w:rsidRPr="0038685C">
              <w:rPr>
                <w:color w:val="C00000"/>
              </w:rPr>
              <w:t xml:space="preserve">Legjobb példák </w:t>
            </w: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Helyi foglalkoztatási modell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Célzott termékek piacra juttatása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Térségi identitás és márka-modellek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 xml:space="preserve">Társadalmi vállalkozások 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7A5149" w:rsidP="004778FB">
            <w:pPr>
              <w:rPr>
                <w:sz w:val="20"/>
                <w:szCs w:val="20"/>
              </w:rPr>
            </w:pPr>
            <w:r w:rsidRPr="0038685C">
              <w:rPr>
                <w:color w:val="C00000"/>
              </w:rPr>
              <w:t>Melyek a sikeres társadalmi vállalkozások tapasztalatai</w:t>
            </w:r>
            <w:r w:rsidR="00B04F2E" w:rsidRPr="0038685C">
              <w:rPr>
                <w:color w:val="C00000"/>
              </w:rPr>
              <w:t>? Hol, milyen jó példákat találunk társadalmi vállalkozásokra?</w:t>
            </w: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lastRenderedPageBreak/>
              <w:t>CSR a perifériákért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Közösségi fejlesztés társadalmi feltételrendszere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 xml:space="preserve">Szolgáltatási megvalósíthatósági tanulmány 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</w:tbl>
    <w:p w:rsidR="004778FB" w:rsidRDefault="004778FB" w:rsidP="00210134"/>
    <w:p w:rsidR="008C67A5" w:rsidRDefault="00294758" w:rsidP="00765E0A">
      <w:pPr>
        <w:pStyle w:val="Listaszerbekezds"/>
        <w:numPr>
          <w:ilvl w:val="0"/>
          <w:numId w:val="3"/>
        </w:numPr>
        <w:spacing w:after="0"/>
        <w:jc w:val="both"/>
      </w:pPr>
      <w:r>
        <w:t>A Záró tanulmány fejezetei</w:t>
      </w:r>
      <w:r w:rsidR="00C564BD">
        <w:t xml:space="preserve"> (Az alábbi szerkezet javasolt. Jelezzék, ha az alábbitól eltérő szerkezetben gondolkoznak.)</w:t>
      </w:r>
    </w:p>
    <w:p w:rsidR="00765E0A" w:rsidRDefault="00765E0A" w:rsidP="00765E0A">
      <w:pPr>
        <w:spacing w:after="0"/>
        <w:jc w:val="both"/>
      </w:pPr>
    </w:p>
    <w:p w:rsidR="00294758" w:rsidRDefault="00294758" w:rsidP="00765E0A">
      <w:pPr>
        <w:pStyle w:val="Listaszerbekezds"/>
        <w:numPr>
          <w:ilvl w:val="0"/>
          <w:numId w:val="9"/>
        </w:numPr>
        <w:spacing w:after="0"/>
        <w:ind w:left="1428"/>
      </w:pPr>
      <w:r>
        <w:t>Kutatási célok</w:t>
      </w:r>
      <w:r w:rsidR="00C564BD">
        <w:t xml:space="preserve">, </w:t>
      </w:r>
      <w:r>
        <w:t>módszerek</w:t>
      </w:r>
      <w:r w:rsidR="00C564BD">
        <w:t>, résztvevők</w:t>
      </w:r>
    </w:p>
    <w:p w:rsidR="00C564BD" w:rsidRDefault="00C564BD" w:rsidP="00765E0A">
      <w:pPr>
        <w:pStyle w:val="Listaszerbekezds"/>
        <w:numPr>
          <w:ilvl w:val="0"/>
          <w:numId w:val="9"/>
        </w:numPr>
        <w:ind w:left="1428"/>
      </w:pPr>
      <w:r>
        <w:t>Háttér</w:t>
      </w:r>
    </w:p>
    <w:p w:rsidR="00294758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téma elméleti háttere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kapcsolódó ágazat / terület jellemzői, trendjei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téma térségi háttere: helyzet és beazonosított problémák</w:t>
      </w:r>
    </w:p>
    <w:p w:rsidR="00C564BD" w:rsidRDefault="00C564BD" w:rsidP="00765E0A">
      <w:pPr>
        <w:pStyle w:val="Listaszerbekezds"/>
        <w:numPr>
          <w:ilvl w:val="0"/>
          <w:numId w:val="9"/>
        </w:numPr>
        <w:ind w:left="1428"/>
      </w:pPr>
      <w:r>
        <w:t>Megoldási alternatívák elemzése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már elindult kezdeményezések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társadalmi innováció lehetséges területei, adaptálható elemei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megvalósítás lehetséges forgatókönyve</w:t>
      </w:r>
    </w:p>
    <w:p w:rsidR="00C564BD" w:rsidRDefault="00C564BD" w:rsidP="00765E0A">
      <w:pPr>
        <w:pStyle w:val="Listaszerbekezds"/>
        <w:numPr>
          <w:ilvl w:val="0"/>
          <w:numId w:val="9"/>
        </w:numPr>
        <w:spacing w:after="0"/>
        <w:ind w:left="1428"/>
      </w:pPr>
      <w:r>
        <w:t>Összegzé</w:t>
      </w:r>
      <w:r w:rsidR="00F108F1">
        <w:t>s, következtetések és javaslatok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társadalmi innováció generálásának módszertanára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a minta térség valamely társadalmi innovációjára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a kutatás folytatására, kiterjesztésére</w:t>
      </w:r>
    </w:p>
    <w:p w:rsidR="00C564BD" w:rsidRDefault="00C564BD" w:rsidP="00765E0A">
      <w:pPr>
        <w:spacing w:after="0"/>
        <w:ind w:left="786"/>
      </w:pPr>
      <w:r>
        <w:t>Irodalomjegyzék</w:t>
      </w:r>
    </w:p>
    <w:p w:rsidR="00C564BD" w:rsidRDefault="00C564BD" w:rsidP="00765E0A">
      <w:pPr>
        <w:spacing w:after="0"/>
        <w:ind w:left="786"/>
      </w:pPr>
      <w:r>
        <w:t>Mellékletek: táblázatok, térképek, fotók, empirikus kutatás eredményei, jó gyakorlatok</w:t>
      </w:r>
    </w:p>
    <w:p w:rsidR="00294758" w:rsidRDefault="00294758" w:rsidP="00294758"/>
    <w:p w:rsidR="008C67A5" w:rsidRDefault="008C67A5" w:rsidP="00210134">
      <w:r>
        <w:t>Dátum:</w:t>
      </w:r>
      <w:r w:rsidR="0038685C">
        <w:t xml:space="preserve"> </w:t>
      </w:r>
      <w:r w:rsidR="0038685C" w:rsidRPr="0038685C">
        <w:rPr>
          <w:color w:val="C00000"/>
        </w:rPr>
        <w:t>Miskolc, 2015.07.01.</w:t>
      </w:r>
    </w:p>
    <w:p w:rsidR="008C67A5" w:rsidRPr="0038685C" w:rsidRDefault="0038685C" w:rsidP="0038685C">
      <w:pPr>
        <w:jc w:val="right"/>
        <w:rPr>
          <w:color w:val="C00000"/>
        </w:rPr>
      </w:pPr>
      <w:r w:rsidRPr="0038685C">
        <w:rPr>
          <w:color w:val="C00000"/>
        </w:rPr>
        <w:t>Prof. Dr. Fülöp Gyula</w:t>
      </w:r>
    </w:p>
    <w:p w:rsidR="008C67A5" w:rsidRDefault="008C67A5" w:rsidP="00C564BD">
      <w:pPr>
        <w:jc w:val="right"/>
      </w:pPr>
      <w:r>
        <w:t>Aláírás</w:t>
      </w:r>
    </w:p>
    <w:sectPr w:rsidR="008C67A5" w:rsidSect="002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FB"/>
    <w:multiLevelType w:val="hybridMultilevel"/>
    <w:tmpl w:val="3300D5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8E2676"/>
    <w:multiLevelType w:val="hybridMultilevel"/>
    <w:tmpl w:val="722A414A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F817B2"/>
    <w:multiLevelType w:val="hybridMultilevel"/>
    <w:tmpl w:val="7FF4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A6D22"/>
    <w:multiLevelType w:val="hybridMultilevel"/>
    <w:tmpl w:val="12EA0F22"/>
    <w:lvl w:ilvl="0" w:tplc="7646E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3241"/>
    <w:multiLevelType w:val="hybridMultilevel"/>
    <w:tmpl w:val="667C0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F1A6B"/>
    <w:multiLevelType w:val="hybridMultilevel"/>
    <w:tmpl w:val="97144E2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F7A82"/>
    <w:multiLevelType w:val="hybridMultilevel"/>
    <w:tmpl w:val="5972D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7F78EB"/>
    <w:multiLevelType w:val="hybridMultilevel"/>
    <w:tmpl w:val="A3DE2B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381B98"/>
    <w:multiLevelType w:val="hybridMultilevel"/>
    <w:tmpl w:val="BF1E82F0"/>
    <w:lvl w:ilvl="0" w:tplc="C946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011D"/>
    <w:multiLevelType w:val="hybridMultilevel"/>
    <w:tmpl w:val="AAFE3CA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AE57B17"/>
    <w:multiLevelType w:val="hybridMultilevel"/>
    <w:tmpl w:val="89E0F53E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1D"/>
    <w:rsid w:val="000335B8"/>
    <w:rsid w:val="00051F48"/>
    <w:rsid w:val="000C6F0B"/>
    <w:rsid w:val="0010462E"/>
    <w:rsid w:val="00192A5A"/>
    <w:rsid w:val="001E0750"/>
    <w:rsid w:val="001E2ED8"/>
    <w:rsid w:val="002064E1"/>
    <w:rsid w:val="00210134"/>
    <w:rsid w:val="002527A6"/>
    <w:rsid w:val="00260128"/>
    <w:rsid w:val="0026553A"/>
    <w:rsid w:val="00294758"/>
    <w:rsid w:val="002A4487"/>
    <w:rsid w:val="002E4C7F"/>
    <w:rsid w:val="003247E9"/>
    <w:rsid w:val="00366DE6"/>
    <w:rsid w:val="003745DD"/>
    <w:rsid w:val="0038410F"/>
    <w:rsid w:val="0038685C"/>
    <w:rsid w:val="003D1141"/>
    <w:rsid w:val="003E061E"/>
    <w:rsid w:val="003E29C9"/>
    <w:rsid w:val="00427062"/>
    <w:rsid w:val="004778FB"/>
    <w:rsid w:val="004A23BA"/>
    <w:rsid w:val="004E5845"/>
    <w:rsid w:val="00533D80"/>
    <w:rsid w:val="00652636"/>
    <w:rsid w:val="00664767"/>
    <w:rsid w:val="006F388F"/>
    <w:rsid w:val="00765E0A"/>
    <w:rsid w:val="007A5149"/>
    <w:rsid w:val="007B5BD1"/>
    <w:rsid w:val="007D162B"/>
    <w:rsid w:val="00894D92"/>
    <w:rsid w:val="00897510"/>
    <w:rsid w:val="008C67A5"/>
    <w:rsid w:val="008F136F"/>
    <w:rsid w:val="009134CE"/>
    <w:rsid w:val="00943283"/>
    <w:rsid w:val="00957474"/>
    <w:rsid w:val="009C0C93"/>
    <w:rsid w:val="009C388D"/>
    <w:rsid w:val="00A02F9C"/>
    <w:rsid w:val="00A07B1D"/>
    <w:rsid w:val="00A70318"/>
    <w:rsid w:val="00B04F2E"/>
    <w:rsid w:val="00B76321"/>
    <w:rsid w:val="00C564BD"/>
    <w:rsid w:val="00CD686D"/>
    <w:rsid w:val="00D21073"/>
    <w:rsid w:val="00D535D6"/>
    <w:rsid w:val="00F108F1"/>
    <w:rsid w:val="00F2537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E061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7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5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5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E061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7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5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5C94-3A42-4EAB-8F9E-917A90B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1143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Fekete Éva</dc:creator>
  <cp:lastModifiedBy>Dr. Fülöp Gyula</cp:lastModifiedBy>
  <cp:revision>4</cp:revision>
  <dcterms:created xsi:type="dcterms:W3CDTF">2015-07-01T15:04:00Z</dcterms:created>
  <dcterms:modified xsi:type="dcterms:W3CDTF">2015-07-03T11:47:00Z</dcterms:modified>
</cp:coreProperties>
</file>